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9D" w:rsidRPr="00297905" w:rsidRDefault="00297905" w:rsidP="00297905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297905">
        <w:rPr>
          <w:rFonts w:cstheme="minorHAnsi"/>
          <w:b/>
          <w:bCs/>
          <w:i/>
          <w:sz w:val="24"/>
          <w:szCs w:val="24"/>
        </w:rPr>
        <w:t>„Jaki ojciec,  taki syn – Witkiewiczowie”</w:t>
      </w:r>
      <w:r w:rsidRPr="00297905">
        <w:rPr>
          <w:rFonts w:cstheme="minorHAnsi"/>
          <w:b/>
          <w:bCs/>
          <w:sz w:val="24"/>
          <w:szCs w:val="24"/>
        </w:rPr>
        <w:t xml:space="preserve"> – zajęcia w ramach Bonu Kultury</w:t>
      </w:r>
    </w:p>
    <w:p w:rsidR="00297905" w:rsidRPr="00297905" w:rsidRDefault="00297905" w:rsidP="0029790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297905" w:rsidRPr="00297905" w:rsidRDefault="00297905" w:rsidP="00297905">
      <w:pPr>
        <w:spacing w:after="0"/>
        <w:rPr>
          <w:rFonts w:cstheme="minorHAnsi"/>
          <w:b/>
          <w:bCs/>
          <w:sz w:val="24"/>
          <w:szCs w:val="24"/>
        </w:rPr>
      </w:pPr>
      <w:r w:rsidRPr="00297905">
        <w:rPr>
          <w:rFonts w:cstheme="minorHAnsi"/>
          <w:b/>
          <w:bCs/>
          <w:sz w:val="24"/>
          <w:szCs w:val="24"/>
        </w:rPr>
        <w:t>od 15 marca 2015 r.</w:t>
      </w:r>
    </w:p>
    <w:p w:rsidR="00297905" w:rsidRPr="00297905" w:rsidRDefault="00297905" w:rsidP="00297905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97905">
        <w:rPr>
          <w:rFonts w:cstheme="minorHAnsi"/>
          <w:b/>
          <w:bCs/>
          <w:sz w:val="24"/>
          <w:szCs w:val="24"/>
        </w:rPr>
        <w:t>Galeria Sztuki XX wieku w willi Oksza</w:t>
      </w:r>
    </w:p>
    <w:p w:rsidR="00297905" w:rsidRPr="00297905" w:rsidRDefault="00297905" w:rsidP="00297905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97905">
        <w:rPr>
          <w:rFonts w:cstheme="minorHAnsi"/>
          <w:b/>
          <w:bCs/>
          <w:sz w:val="24"/>
          <w:szCs w:val="24"/>
        </w:rPr>
        <w:t>(filia Muzeum Tatrzańskiego)</w:t>
      </w:r>
    </w:p>
    <w:p w:rsidR="00297905" w:rsidRPr="00297905" w:rsidRDefault="00297905" w:rsidP="00297905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97905">
        <w:rPr>
          <w:rFonts w:cstheme="minorHAnsi"/>
          <w:b/>
          <w:bCs/>
          <w:sz w:val="24"/>
          <w:szCs w:val="24"/>
        </w:rPr>
        <w:t>Zakopane, ul. Zamoyskiego 25</w:t>
      </w:r>
    </w:p>
    <w:p w:rsidR="00297905" w:rsidRPr="00297905" w:rsidRDefault="00297905" w:rsidP="00297905">
      <w:pPr>
        <w:rPr>
          <w:sz w:val="24"/>
          <w:szCs w:val="24"/>
        </w:rPr>
      </w:pPr>
    </w:p>
    <w:p w:rsidR="00297905" w:rsidRDefault="00297905" w:rsidP="00297905">
      <w:pPr>
        <w:shd w:val="clear" w:color="auto" w:fill="FFFFFF"/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297905">
        <w:rPr>
          <w:sz w:val="24"/>
          <w:szCs w:val="24"/>
        </w:rPr>
        <w:t xml:space="preserve">Tegoroczna edycja „Bonu Kultury”, organizowanego przez Województwo Małopolskie, w Muzeum Tatrzańskim również wpisuje się w obchody „Roku Witkiewiczów”. </w:t>
      </w:r>
      <w:r w:rsidRPr="00297905">
        <w:rPr>
          <w:rFonts w:ascii="Calibri" w:eastAsia="Calibri" w:hAnsi="Calibri" w:cs="Calibri"/>
          <w:sz w:val="24"/>
          <w:szCs w:val="24"/>
        </w:rPr>
        <w:t>Zajęcia realizowane w ramach projektu skupiają się na kluczowych postaciach kultury i sztuki Zakopanego, jakimi byli ojciec Stanisław i syn “Witkacy”. Zajęcia Bonu Kultury w swej interaktywnej formie, nadążają za duchem czasu i pozwalają młodzieży odkrywać nowe możliwości autoprezentacji w korelacji ze sztuką, gdzie “smartfon” – współcześnie podstawowe narzędzie służące do komunikacji, stanie się tworzywem do wykreowania i postrzegania  siebie jako artysty - twórcy. Na zajęcia zapraszamy uczniów szkół podstawowych (12-13 lat), gimnazjów i szkół ponadgimnazjalnych.</w:t>
      </w:r>
    </w:p>
    <w:p w:rsidR="00720AA0" w:rsidRPr="00297905" w:rsidRDefault="00720AA0" w:rsidP="00297905">
      <w:pPr>
        <w:shd w:val="clear" w:color="auto" w:fill="FFFFFF"/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Zajęcia prowadzi Ida Skowrońska (kontakt: idaskowronska@gmail.com)</w:t>
      </w:r>
    </w:p>
    <w:p w:rsidR="00297905" w:rsidRPr="00297905" w:rsidRDefault="00297905">
      <w:pPr>
        <w:rPr>
          <w:sz w:val="24"/>
          <w:szCs w:val="24"/>
        </w:rPr>
      </w:pPr>
    </w:p>
    <w:sectPr w:rsidR="00297905" w:rsidRPr="0029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05"/>
    <w:rsid w:val="00297905"/>
    <w:rsid w:val="003C689D"/>
    <w:rsid w:val="00720AA0"/>
    <w:rsid w:val="00E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2015-05-08T08:52:00Z</dcterms:created>
  <dcterms:modified xsi:type="dcterms:W3CDTF">2015-05-08T08:52:00Z</dcterms:modified>
</cp:coreProperties>
</file>