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9D" w:rsidRPr="00300CBE" w:rsidRDefault="00300CBE" w:rsidP="00300CB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00CBE">
        <w:rPr>
          <w:b/>
          <w:sz w:val="24"/>
          <w:szCs w:val="24"/>
        </w:rPr>
        <w:t>PREZENTACJA FOTOGRAFICZNA O WITKIEWICZACH</w:t>
      </w:r>
    </w:p>
    <w:p w:rsidR="00300CBE" w:rsidRPr="00300CBE" w:rsidRDefault="00300CBE" w:rsidP="00300CBE">
      <w:pPr>
        <w:jc w:val="center"/>
        <w:rPr>
          <w:b/>
          <w:sz w:val="24"/>
          <w:szCs w:val="24"/>
        </w:rPr>
      </w:pPr>
    </w:p>
    <w:p w:rsidR="00300CBE" w:rsidRPr="00300CBE" w:rsidRDefault="00300CBE" w:rsidP="00300CBE">
      <w:pPr>
        <w:shd w:val="clear" w:color="auto" w:fill="FFFFFF"/>
        <w:spacing w:after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00CBE">
        <w:rPr>
          <w:rFonts w:eastAsia="Times New Roman" w:cstheme="minorHAnsi"/>
          <w:b/>
          <w:color w:val="000000"/>
          <w:sz w:val="24"/>
          <w:szCs w:val="24"/>
          <w:lang w:eastAsia="pl-PL"/>
        </w:rPr>
        <w:t>6 lutego – 28 lutego 2015</w:t>
      </w:r>
    </w:p>
    <w:p w:rsidR="00300CBE" w:rsidRPr="00300CBE" w:rsidRDefault="00300CBE" w:rsidP="00300CBE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00CBE">
        <w:rPr>
          <w:rFonts w:eastAsia="Times New Roman" w:cstheme="minorHAnsi"/>
          <w:b/>
          <w:color w:val="000000"/>
          <w:sz w:val="24"/>
          <w:szCs w:val="24"/>
          <w:lang w:eastAsia="pl-PL"/>
        </w:rPr>
        <w:t>Senat Rzeczypospolitej Polskiej</w:t>
      </w:r>
    </w:p>
    <w:p w:rsidR="00300CBE" w:rsidRDefault="00300CBE" w:rsidP="00300CBE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00CBE">
        <w:rPr>
          <w:rFonts w:eastAsia="Times New Roman" w:cstheme="minorHAnsi"/>
          <w:b/>
          <w:color w:val="000000"/>
          <w:sz w:val="24"/>
          <w:szCs w:val="24"/>
          <w:lang w:eastAsia="pl-PL"/>
        </w:rPr>
        <w:t>Warszawa ul. Wiejska 6</w:t>
      </w:r>
    </w:p>
    <w:p w:rsidR="00300CBE" w:rsidRDefault="00300CBE" w:rsidP="00300CBE">
      <w:pPr>
        <w:spacing w:after="0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300CBE" w:rsidRPr="006C50F1" w:rsidRDefault="00300CBE" w:rsidP="00300CBE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59B4">
        <w:rPr>
          <w:rFonts w:eastAsia="Times New Roman" w:cstheme="minorHAnsi"/>
          <w:color w:val="000000"/>
          <w:sz w:val="24"/>
          <w:szCs w:val="24"/>
          <w:lang w:eastAsia="pl-PL"/>
        </w:rPr>
        <w:t>Z okazji ustanowienia roku 2015 „Rokiem Witkiewiczów” przez Urząd Miasta Zakopane oraz przy okazji prac nad uchwałą Senatu upamiętniającą Witkiewiczów, w holu Senatu Rzeczypospolitej Polskiej, przed salą posiedzeń, została pokazana niewielka prezentacja zdjęć Stanisława i Stanisława Ignacego Witkiewiczów, pochodzących ze zbiorów Muzeum Tatrzańskiego w Zakopanem, wraz z krótką informacją o obu postaciach. Na wystawie znalazły się reprodukcje fotografii odtworzone na podstawie oryginalnych szklanych płytek.</w:t>
      </w:r>
    </w:p>
    <w:p w:rsidR="00300CBE" w:rsidRDefault="00300CBE" w:rsidP="00300CBE">
      <w:pPr>
        <w:spacing w:after="0"/>
        <w:rPr>
          <w:b/>
          <w:sz w:val="24"/>
          <w:szCs w:val="24"/>
        </w:rPr>
      </w:pPr>
    </w:p>
    <w:p w:rsidR="0065388D" w:rsidRDefault="0065388D" w:rsidP="00300CBE">
      <w:pPr>
        <w:spacing w:after="0"/>
        <w:rPr>
          <w:b/>
          <w:sz w:val="24"/>
          <w:szCs w:val="24"/>
        </w:rPr>
      </w:pPr>
    </w:p>
    <w:p w:rsidR="0065388D" w:rsidRDefault="0065388D" w:rsidP="0065388D">
      <w:pPr>
        <w:jc w:val="both"/>
      </w:pPr>
      <w:r>
        <w:t>W</w:t>
      </w:r>
      <w:r w:rsidRPr="00FC7D19">
        <w:t xml:space="preserve"> roku 2015 przypada 100. rocznica śmierci Stanisława Witkiewicza (1851-1915) oraz 130. rocznica urodzin Stanisława Ignacego Witkiewicza (1885-1939</w:t>
      </w:r>
      <w:r w:rsidRPr="00EC5BE7">
        <w:t xml:space="preserve">). Rocznice te </w:t>
      </w:r>
      <w:r w:rsidRPr="00EC5BE7">
        <w:rPr>
          <w:rFonts w:cs="Times New Roman"/>
        </w:rPr>
        <w:t>stanowią doskonałą okazję do oddania hołdu tym znakomitym twórcom polskiej kultury</w:t>
      </w:r>
      <w:r w:rsidRPr="00EC5BE7">
        <w:t xml:space="preserve">. </w:t>
      </w:r>
    </w:p>
    <w:p w:rsidR="0065388D" w:rsidRDefault="0065388D" w:rsidP="0065388D">
      <w:pPr>
        <w:pStyle w:val="Standard"/>
        <w:jc w:val="both"/>
      </w:pPr>
      <w:r>
        <w:t xml:space="preserve">Stanisław i Stanisław Ignacy Witkiewiczowie to z </w:t>
      </w:r>
      <w:r w:rsidRPr="00C81CCE">
        <w:t>pewnością jedni z najważniejszych twórców</w:t>
      </w:r>
      <w:r>
        <w:t xml:space="preserve"> polskiej kultury. Ich działalność i twórczość wywarła i nadal wywiera wpływ na kolejne pokolenia Polaków, zarówno artystów i badaczy literatury, jak też szerokie grono odbiorców.</w:t>
      </w:r>
    </w:p>
    <w:p w:rsidR="0065388D" w:rsidRDefault="0065388D" w:rsidP="0065388D">
      <w:pPr>
        <w:pStyle w:val="Standard"/>
        <w:jc w:val="both"/>
      </w:pPr>
      <w:r>
        <w:t xml:space="preserve">Styl zakopiański Stanisława Witkiewicza, który miał być pierwszym polskim stylem narodowym, jego malarstwo, a także działalność </w:t>
      </w:r>
      <w:r w:rsidRPr="00C81CCE">
        <w:t>jako teoretyka</w:t>
      </w:r>
      <w:r>
        <w:rPr>
          <w:b/>
        </w:rPr>
        <w:t xml:space="preserve"> i </w:t>
      </w:r>
      <w:r>
        <w:t>krytyka sztuki, to wyjątkowe wartości, które przyczyniły się do zmian, jakie zaszły w polskim życiu kulturalnym na przełomie XIX i XX wieku.</w:t>
      </w:r>
    </w:p>
    <w:p w:rsidR="0065388D" w:rsidRDefault="0065388D" w:rsidP="0065388D">
      <w:pPr>
        <w:pStyle w:val="Standard"/>
        <w:jc w:val="both"/>
      </w:pPr>
      <w:r>
        <w:t>Stanisław Ignacy Witkiewicz (Witkacy) - to wybitny, wszechstronny i jeden z najoryginalniejszych twórców polskich XX wieku, którego dorobek doceniono na całym świecie. Jego sztuka, filozofia, twórczość literacka i teorie estetyczne oraz biografia pozostają niewyczerpanym źródłem inspiracji dla artystów, posługujących się różnymi środkami wyrazu artystycznego – od teatru i performansu przez malarstwo po fotografię.</w:t>
      </w:r>
    </w:p>
    <w:p w:rsidR="0065388D" w:rsidRDefault="0065388D" w:rsidP="0065388D">
      <w:pPr>
        <w:pStyle w:val="Standard"/>
        <w:jc w:val="both"/>
      </w:pPr>
      <w:r>
        <w:t>Obaj artyści zostali z wyboru mieszkańcami Zakopanego, miejsca wyjątkowego, ale usytuowanego z dala od ówczesnych centrów kultury.  Obaj wykorzystali potencjał i twórczą energię otaczającej ich przestrzeni.  Obaj tworzyli sztukę, która odwoływała się niejednokrotnie do tego, co lokalne, ale ma uniwersalną wartość, która znakomicie wpisuje się w dziedzictwo całego naszego kontynentu.</w:t>
      </w:r>
    </w:p>
    <w:p w:rsidR="0065388D" w:rsidRDefault="0065388D" w:rsidP="0065388D">
      <w:pPr>
        <w:pStyle w:val="Standard"/>
        <w:jc w:val="both"/>
      </w:pPr>
      <w:r>
        <w:t>W dużej mierze dzięki Witkiewiczom Zakopane przeszło wielkie zmiany i stało się zupełnie nową jakością  – z małej wioski przemieniło się na przełomie wieków w ostoję wolności i kultury polskiej, by w okresie między wojnami światowymi stać się centrum awangardy kulturalnej, a po II wojnie pozostać fenomenem nie tylko na skalę ogólnopolską.</w:t>
      </w:r>
    </w:p>
    <w:p w:rsidR="0065388D" w:rsidRDefault="0065388D" w:rsidP="0065388D">
      <w:pPr>
        <w:pStyle w:val="Standard"/>
        <w:jc w:val="both"/>
      </w:pPr>
      <w:r>
        <w:t xml:space="preserve">Rok 2015 jest rokiem, w którym Zakopane organizuje wiele wydarzeń związanych z Witkiewiczami Ojcem i Synem, mających przyczynić się do popularyzacji twórczości tych artystów, ale także do spojrzenia na ich pracę ze współczesnego punktu widzenia. </w:t>
      </w:r>
    </w:p>
    <w:p w:rsidR="0065388D" w:rsidRDefault="0065388D" w:rsidP="0065388D">
      <w:pPr>
        <w:pStyle w:val="Standard"/>
        <w:jc w:val="both"/>
      </w:pPr>
      <w:r>
        <w:lastRenderedPageBreak/>
        <w:t>Serdecznie zapraszamy do Zakopanego przez cały 2015 rok.</w:t>
      </w:r>
    </w:p>
    <w:p w:rsidR="0065388D" w:rsidRPr="00300CBE" w:rsidRDefault="0065388D" w:rsidP="00300CBE">
      <w:pPr>
        <w:spacing w:after="0"/>
        <w:rPr>
          <w:b/>
          <w:sz w:val="24"/>
          <w:szCs w:val="24"/>
        </w:rPr>
      </w:pPr>
    </w:p>
    <w:sectPr w:rsidR="0065388D" w:rsidRPr="0030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BE"/>
    <w:rsid w:val="00300CBE"/>
    <w:rsid w:val="003C689D"/>
    <w:rsid w:val="0065388D"/>
    <w:rsid w:val="00B1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88D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88D"/>
    <w:pPr>
      <w:suppressAutoHyphens/>
      <w:autoSpaceDN w:val="0"/>
      <w:textAlignment w:val="baseline"/>
    </w:pPr>
    <w:rPr>
      <w:rFonts w:ascii="Calibri" w:eastAsia="Lucida Sans Unicode" w:hAnsi="Calibri" w:cs="F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Promocja</dc:creator>
  <cp:lastModifiedBy>PaulinaW</cp:lastModifiedBy>
  <cp:revision>2</cp:revision>
  <dcterms:created xsi:type="dcterms:W3CDTF">2015-05-08T08:51:00Z</dcterms:created>
  <dcterms:modified xsi:type="dcterms:W3CDTF">2015-05-08T08:51:00Z</dcterms:modified>
</cp:coreProperties>
</file>