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68" w:rsidRDefault="006F19B5">
      <w:r>
        <w:rPr>
          <w:noProof/>
          <w:lang w:eastAsia="pl-PL"/>
        </w:rPr>
        <w:drawing>
          <wp:inline distT="0" distB="0" distL="0" distR="0">
            <wp:extent cx="5760720" cy="1159390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9B5" w:rsidRDefault="006F19B5" w:rsidP="006F19B5">
      <w:pPr>
        <w:pStyle w:val="Default"/>
      </w:pPr>
    </w:p>
    <w:p w:rsidR="006F19B5" w:rsidRDefault="006F19B5" w:rsidP="006F19B5">
      <w:pPr>
        <w:pStyle w:val="Default"/>
        <w:rPr>
          <w:rFonts w:cstheme="minorBidi"/>
          <w:color w:val="auto"/>
        </w:rPr>
      </w:pPr>
    </w:p>
    <w:p w:rsidR="006F19B5" w:rsidRDefault="006F19B5" w:rsidP="006F19B5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</w:rPr>
        <w:t xml:space="preserve"> </w:t>
      </w:r>
      <w:r>
        <w:rPr>
          <w:rFonts w:cstheme="minorBidi"/>
          <w:b/>
          <w:bCs/>
          <w:color w:val="auto"/>
          <w:sz w:val="20"/>
          <w:szCs w:val="20"/>
        </w:rPr>
        <w:t xml:space="preserve">REGULAMIN ZAWODÓW KOLARSKICH „NUTELLA MINI TOUR DE POLOGNE Puchar Młodzików” </w:t>
      </w:r>
    </w:p>
    <w:p w:rsidR="006F19B5" w:rsidRDefault="006F19B5" w:rsidP="006F19B5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b/>
          <w:bCs/>
          <w:color w:val="auto"/>
          <w:sz w:val="20"/>
          <w:szCs w:val="20"/>
        </w:rPr>
        <w:t xml:space="preserve">I. Główne cele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1. </w:t>
      </w:r>
      <w:r>
        <w:rPr>
          <w:color w:val="auto"/>
          <w:sz w:val="20"/>
          <w:szCs w:val="20"/>
        </w:rPr>
        <w:t xml:space="preserve">Promocja aktywnych formy spędzania czasu, jako elementu składowego prawidłowego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Wychowanie dzieci i młodzieży poprzez sport. </w:t>
      </w:r>
    </w:p>
    <w:p w:rsidR="006F19B5" w:rsidRDefault="006F19B5" w:rsidP="006F19B5">
      <w:pPr>
        <w:pStyle w:val="Default"/>
        <w:spacing w:after="104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2. </w:t>
      </w:r>
      <w:r>
        <w:rPr>
          <w:color w:val="auto"/>
          <w:sz w:val="20"/>
          <w:szCs w:val="20"/>
        </w:rPr>
        <w:t xml:space="preserve">Rozwoju dzieci i młodzieży. </w:t>
      </w:r>
    </w:p>
    <w:p w:rsidR="006F19B5" w:rsidRDefault="006F19B5" w:rsidP="006F19B5">
      <w:pPr>
        <w:pStyle w:val="Default"/>
        <w:spacing w:after="104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3. </w:t>
      </w:r>
      <w:r>
        <w:rPr>
          <w:color w:val="auto"/>
          <w:sz w:val="20"/>
          <w:szCs w:val="20"/>
        </w:rPr>
        <w:t xml:space="preserve">Promocja dyscypliny kolarskiej wśród dzieci i młodzieży.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4. </w:t>
      </w:r>
      <w:r>
        <w:rPr>
          <w:color w:val="auto"/>
          <w:sz w:val="20"/>
          <w:szCs w:val="20"/>
        </w:rPr>
        <w:t xml:space="preserve">Zaproszenie dzieci i młodzieży do wzięcia udziału w zawodach kolarskich, który towarzyszy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Tour de </w:t>
      </w:r>
      <w:proofErr w:type="spellStart"/>
      <w:r>
        <w:rPr>
          <w:color w:val="auto"/>
          <w:sz w:val="20"/>
          <w:szCs w:val="20"/>
        </w:rPr>
        <w:t>Pologne</w:t>
      </w:r>
      <w:proofErr w:type="spellEnd"/>
      <w:r>
        <w:rPr>
          <w:color w:val="auto"/>
          <w:sz w:val="20"/>
          <w:szCs w:val="20"/>
        </w:rPr>
        <w:t xml:space="preserve"> UCI World Tour, największej imprezie kolarskiej w Polsce z udziałem gwiazd </w:t>
      </w:r>
    </w:p>
    <w:p w:rsidR="006F19B5" w:rsidRDefault="007C330B" w:rsidP="006F19B5">
      <w:pPr>
        <w:pStyle w:val="Default"/>
        <w:rPr>
          <w:color w:val="auto"/>
          <w:sz w:val="20"/>
          <w:szCs w:val="20"/>
        </w:rPr>
      </w:pPr>
      <w:bookmarkStart w:id="0" w:name="_GoBack"/>
      <w:bookmarkEnd w:id="0"/>
      <w:r>
        <w:rPr>
          <w:color w:val="auto"/>
          <w:sz w:val="20"/>
          <w:szCs w:val="20"/>
        </w:rPr>
        <w:t>Światowego</w:t>
      </w:r>
      <w:r w:rsidR="006F19B5">
        <w:rPr>
          <w:color w:val="auto"/>
          <w:sz w:val="20"/>
          <w:szCs w:val="20"/>
        </w:rPr>
        <w:t xml:space="preserve"> kolarstwa.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II. Organizator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Lang Team Sp. z o.</w:t>
      </w:r>
      <w:proofErr w:type="gramStart"/>
      <w:r>
        <w:rPr>
          <w:color w:val="auto"/>
          <w:sz w:val="20"/>
          <w:szCs w:val="20"/>
        </w:rPr>
        <w:t>o</w:t>
      </w:r>
      <w:proofErr w:type="gramEnd"/>
      <w:r>
        <w:rPr>
          <w:color w:val="auto"/>
          <w:sz w:val="20"/>
          <w:szCs w:val="20"/>
        </w:rPr>
        <w:t xml:space="preserve">. </w:t>
      </w:r>
    </w:p>
    <w:p w:rsidR="006F19B5" w:rsidRDefault="006F19B5" w:rsidP="006F19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>Biuro Organizacji Imprez Sportowych ul. Pachnąca 81 02-792 Warszawa tel.: 48-22-649-24-91 lub 96 fax: 48-22-649-24-98 email: minitdp@langteam.</w:t>
      </w:r>
      <w:proofErr w:type="gramStart"/>
      <w:r>
        <w:rPr>
          <w:color w:val="auto"/>
          <w:sz w:val="20"/>
          <w:szCs w:val="20"/>
        </w:rPr>
        <w:t>com</w:t>
      </w:r>
      <w:proofErr w:type="gramEnd"/>
      <w:r>
        <w:rPr>
          <w:color w:val="auto"/>
          <w:sz w:val="20"/>
          <w:szCs w:val="20"/>
        </w:rPr>
        <w:t>.</w:t>
      </w:r>
      <w:proofErr w:type="gramStart"/>
      <w:r>
        <w:rPr>
          <w:color w:val="auto"/>
          <w:sz w:val="20"/>
          <w:szCs w:val="20"/>
        </w:rPr>
        <w:t>pl</w:t>
      </w:r>
      <w:proofErr w:type="gramEnd"/>
      <w:r>
        <w:rPr>
          <w:color w:val="auto"/>
          <w:sz w:val="20"/>
          <w:szCs w:val="20"/>
        </w:rPr>
        <w:t xml:space="preserve"> Internet: </w:t>
      </w:r>
      <w:hyperlink r:id="rId6" w:history="1">
        <w:r w:rsidR="007C330B" w:rsidRPr="00BB702B">
          <w:rPr>
            <w:rStyle w:val="Hipercze"/>
            <w:sz w:val="23"/>
            <w:szCs w:val="23"/>
          </w:rPr>
          <w:t>www.langteam.com.p</w:t>
        </w:r>
      </w:hyperlink>
      <w:r w:rsidR="007C330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l </w:t>
      </w:r>
      <w:r>
        <w:rPr>
          <w:color w:val="auto"/>
          <w:sz w:val="20"/>
          <w:szCs w:val="20"/>
        </w:rPr>
        <w:t xml:space="preserve">– </w:t>
      </w:r>
      <w:hyperlink r:id="rId7" w:history="1">
        <w:r w:rsidR="007C330B" w:rsidRPr="00BB702B">
          <w:rPr>
            <w:rStyle w:val="Hipercze"/>
            <w:sz w:val="23"/>
            <w:szCs w:val="23"/>
          </w:rPr>
          <w:t>www.minitourdepologne.pl</w:t>
        </w:r>
      </w:hyperlink>
      <w:r w:rsidR="007C330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DYREKTOREM WYŚCIGU jest MIRCO PIERMARINI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Sponsor Główny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Ferrero Polska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Marka: </w:t>
      </w:r>
      <w:proofErr w:type="spellStart"/>
      <w:r>
        <w:rPr>
          <w:color w:val="auto"/>
          <w:sz w:val="20"/>
          <w:szCs w:val="20"/>
        </w:rPr>
        <w:t>Nutella</w:t>
      </w:r>
      <w:proofErr w:type="spellEnd"/>
      <w:r>
        <w:rPr>
          <w:color w:val="auto"/>
          <w:sz w:val="20"/>
          <w:szCs w:val="20"/>
        </w:rPr>
        <w:t xml:space="preserve">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ul</w:t>
      </w:r>
      <w:proofErr w:type="gramEnd"/>
      <w:r>
        <w:rPr>
          <w:color w:val="auto"/>
          <w:sz w:val="20"/>
          <w:szCs w:val="20"/>
        </w:rPr>
        <w:t xml:space="preserve">. Wiertnicza 126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02-952 Warszawa </w:t>
      </w:r>
    </w:p>
    <w:p w:rsidR="006F19B5" w:rsidRDefault="006F19B5" w:rsidP="006F19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Internet: </w:t>
      </w:r>
      <w:r>
        <w:rPr>
          <w:color w:val="auto"/>
          <w:sz w:val="23"/>
          <w:szCs w:val="23"/>
        </w:rPr>
        <w:t>www.</w:t>
      </w:r>
      <w:proofErr w:type="gramStart"/>
      <w:r>
        <w:rPr>
          <w:color w:val="auto"/>
          <w:sz w:val="23"/>
          <w:szCs w:val="23"/>
        </w:rPr>
        <w:t>ferrero</w:t>
      </w:r>
      <w:proofErr w:type="gramEnd"/>
      <w:r>
        <w:rPr>
          <w:color w:val="auto"/>
          <w:sz w:val="23"/>
          <w:szCs w:val="23"/>
        </w:rPr>
        <w:t>.</w:t>
      </w:r>
      <w:proofErr w:type="gramStart"/>
      <w:r>
        <w:rPr>
          <w:color w:val="auto"/>
          <w:sz w:val="23"/>
          <w:szCs w:val="23"/>
        </w:rPr>
        <w:t>pl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IV. Terminy, miasta etapowe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 0.3.08.2014 Bydgoszcz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II 0.4.08.2014 Warszawa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III 0.5.08.2014 Rzeszów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IV 0.6.08.2014 Katowice </w:t>
      </w:r>
    </w:p>
    <w:p w:rsidR="006F19B5" w:rsidRDefault="006F19B5" w:rsidP="006F19B5">
      <w:pPr>
        <w:pStyle w:val="Default"/>
        <w:rPr>
          <w:rFonts w:cstheme="minorBidi"/>
          <w:color w:val="auto"/>
        </w:rPr>
      </w:pPr>
    </w:p>
    <w:p w:rsidR="006F19B5" w:rsidRDefault="006F19B5" w:rsidP="006F19B5">
      <w:pPr>
        <w:pStyle w:val="Default"/>
        <w:pageBreakBefore/>
        <w:rPr>
          <w:rFonts w:cstheme="minorBidi"/>
          <w:color w:val="auto"/>
          <w:sz w:val="20"/>
          <w:szCs w:val="20"/>
        </w:rPr>
      </w:pPr>
      <w:r>
        <w:rPr>
          <w:rFonts w:cstheme="minorBidi"/>
          <w:b/>
          <w:bCs/>
          <w:color w:val="auto"/>
          <w:sz w:val="20"/>
          <w:szCs w:val="20"/>
        </w:rPr>
        <w:lastRenderedPageBreak/>
        <w:t xml:space="preserve">V 0.7.08.2014 Zakopane </w:t>
      </w:r>
    </w:p>
    <w:p w:rsidR="006F19B5" w:rsidRDefault="006F19B5" w:rsidP="006F19B5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b/>
          <w:bCs/>
          <w:color w:val="auto"/>
          <w:sz w:val="20"/>
          <w:szCs w:val="20"/>
        </w:rPr>
        <w:t xml:space="preserve">Finał 09.08.2014 Kraków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Zawody będą odbywać się przed przyjazdem kolarzy na metę w 6-ciu wyżej wymienionych etapach 71. Tour de </w:t>
      </w:r>
      <w:proofErr w:type="spellStart"/>
      <w:r>
        <w:rPr>
          <w:color w:val="auto"/>
          <w:sz w:val="20"/>
          <w:szCs w:val="20"/>
        </w:rPr>
        <w:t>Pologne</w:t>
      </w:r>
      <w:proofErr w:type="spellEnd"/>
      <w:r>
        <w:rPr>
          <w:color w:val="auto"/>
          <w:sz w:val="20"/>
          <w:szCs w:val="20"/>
        </w:rPr>
        <w:t xml:space="preserve"> UCI World Tour. W Zakopan</w:t>
      </w:r>
      <w:r w:rsidR="007C330B">
        <w:rPr>
          <w:color w:val="auto"/>
          <w:sz w:val="20"/>
          <w:szCs w:val="20"/>
        </w:rPr>
        <w:t>e</w:t>
      </w:r>
      <w:r>
        <w:rPr>
          <w:color w:val="auto"/>
          <w:sz w:val="20"/>
          <w:szCs w:val="20"/>
        </w:rPr>
        <w:t xml:space="preserve">m wyjątkowo zawody rozegrają się na starcie V etapu 71. Tour de </w:t>
      </w:r>
      <w:proofErr w:type="spellStart"/>
      <w:r>
        <w:rPr>
          <w:color w:val="auto"/>
          <w:sz w:val="20"/>
          <w:szCs w:val="20"/>
        </w:rPr>
        <w:t>Pologne</w:t>
      </w:r>
      <w:proofErr w:type="spellEnd"/>
      <w:r>
        <w:rPr>
          <w:color w:val="auto"/>
          <w:sz w:val="20"/>
          <w:szCs w:val="20"/>
        </w:rPr>
        <w:t xml:space="preserve"> UCI World Tour. Dokładne adresy oraz godziny rozpoczęcia się etapów wyścigu będą podane na stronie internetowej Organizatora </w:t>
      </w:r>
      <w:hyperlink r:id="rId8" w:history="1">
        <w:r w:rsidR="007C330B" w:rsidRPr="00BB702B">
          <w:rPr>
            <w:rStyle w:val="Hipercze"/>
            <w:sz w:val="20"/>
            <w:szCs w:val="20"/>
          </w:rPr>
          <w:t>WWW.minitourdepologne.com.pl</w:t>
        </w:r>
      </w:hyperlink>
      <w:r>
        <w:rPr>
          <w:color w:val="auto"/>
          <w:sz w:val="20"/>
          <w:szCs w:val="20"/>
        </w:rPr>
        <w:t>.</w:t>
      </w:r>
      <w:r w:rsidR="007C330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V. Kategorie wiekowe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Młodziczka —13-14 lat roczniki 2001 – 2000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Młodzik – 13-14 lat roczniki 2001—2000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VI. Długość Trasy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Młodziczka - trasa o długości ok. 20 km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Młodzik - trasa o długości ok. 20 km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VII. Zgłoszenia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1</w:t>
      </w:r>
      <w:r>
        <w:rPr>
          <w:color w:val="auto"/>
          <w:sz w:val="20"/>
          <w:szCs w:val="20"/>
        </w:rPr>
        <w:t xml:space="preserve">. Zgłoszenia imienne zawodników z podaniem nazwiska trenera lub opiekuna należy składać do 28.07.2014 </w:t>
      </w:r>
      <w:proofErr w:type="gramStart"/>
      <w:r>
        <w:rPr>
          <w:color w:val="auto"/>
          <w:sz w:val="20"/>
          <w:szCs w:val="20"/>
        </w:rPr>
        <w:t>na</w:t>
      </w:r>
      <w:proofErr w:type="gramEnd"/>
      <w:r>
        <w:rPr>
          <w:color w:val="auto"/>
          <w:sz w:val="20"/>
          <w:szCs w:val="20"/>
        </w:rPr>
        <w:t xml:space="preserve"> zbiorczym formularzu Lang Team umieszczonym na stronie internetowej </w:t>
      </w:r>
      <w:hyperlink r:id="rId9" w:history="1">
        <w:r w:rsidR="007C330B" w:rsidRPr="00BB702B">
          <w:rPr>
            <w:rStyle w:val="Hipercze"/>
            <w:sz w:val="20"/>
            <w:szCs w:val="20"/>
          </w:rPr>
          <w:t>www.minitourdepologne.</w:t>
        </w:r>
        <w:proofErr w:type="gramStart"/>
        <w:r w:rsidR="007C330B" w:rsidRPr="00BB702B">
          <w:rPr>
            <w:rStyle w:val="Hipercze"/>
            <w:sz w:val="20"/>
            <w:szCs w:val="20"/>
          </w:rPr>
          <w:t>pl</w:t>
        </w:r>
      </w:hyperlink>
      <w:r>
        <w:rPr>
          <w:color w:val="auto"/>
          <w:sz w:val="20"/>
          <w:szCs w:val="20"/>
        </w:rPr>
        <w:t>.</w:t>
      </w:r>
      <w:r w:rsidR="007C330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Kopie</w:t>
      </w:r>
      <w:proofErr w:type="gramEnd"/>
      <w:r>
        <w:rPr>
          <w:color w:val="auto"/>
          <w:sz w:val="20"/>
          <w:szCs w:val="20"/>
        </w:rPr>
        <w:t xml:space="preserve"> zgłoszenia należy wysłać drogą mailową na w/w adres lub faksem na numer 48 22 649 24 98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proofErr w:type="spellStart"/>
      <w:r>
        <w:rPr>
          <w:b/>
          <w:bCs/>
          <w:color w:val="auto"/>
          <w:sz w:val="20"/>
          <w:szCs w:val="20"/>
        </w:rPr>
        <w:t>Orginał</w:t>
      </w:r>
      <w:proofErr w:type="spellEnd"/>
      <w:r>
        <w:rPr>
          <w:b/>
          <w:bCs/>
          <w:color w:val="auto"/>
          <w:sz w:val="20"/>
          <w:szCs w:val="20"/>
        </w:rPr>
        <w:t xml:space="preserve"> zgłoszenia z ważnymi licencjami i badaniami lekarskimi przekazać komisji sędziowskiej w biurze wyścigu w dniu zawodów na 2 godziny przed startem</w:t>
      </w:r>
      <w:proofErr w:type="gramStart"/>
      <w:r>
        <w:rPr>
          <w:b/>
          <w:bCs/>
          <w:color w:val="auto"/>
          <w:sz w:val="20"/>
          <w:szCs w:val="20"/>
        </w:rPr>
        <w:t xml:space="preserve"> ,w</w:t>
      </w:r>
      <w:proofErr w:type="gramEnd"/>
      <w:r>
        <w:rPr>
          <w:b/>
          <w:bCs/>
          <w:color w:val="auto"/>
          <w:sz w:val="20"/>
          <w:szCs w:val="20"/>
        </w:rPr>
        <w:t xml:space="preserve"> celu zakwalifikowania i otrzymania Numerów startowych.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2</w:t>
      </w:r>
      <w:r>
        <w:rPr>
          <w:color w:val="auto"/>
          <w:sz w:val="20"/>
          <w:szCs w:val="20"/>
        </w:rPr>
        <w:t xml:space="preserve">. Warunkiem udziału w wyścigu jest wyrażenie zgody na przetwarzanie danych osobowych zawodników i Trenerów lub opiekunów prawnych na potrzeby uczestnictwa w zawodach i jego rozstrzygnięcia ogłoszenia wyników i wydania nagród,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wykorzystanie imienia, nazwiska oraz wizerunku zawodnika/</w:t>
      </w:r>
      <w:proofErr w:type="spellStart"/>
      <w:r>
        <w:rPr>
          <w:color w:val="auto"/>
          <w:sz w:val="20"/>
          <w:szCs w:val="20"/>
        </w:rPr>
        <w:t>czki</w:t>
      </w:r>
      <w:proofErr w:type="spellEnd"/>
      <w:r>
        <w:rPr>
          <w:color w:val="auto"/>
          <w:sz w:val="20"/>
          <w:szCs w:val="20"/>
        </w:rPr>
        <w:t xml:space="preserve"> w materiałach informacyjnych przez Organizatora oraz Sponsora Głównego związanych z zawodami </w:t>
      </w:r>
      <w:proofErr w:type="spellStart"/>
      <w:r>
        <w:rPr>
          <w:color w:val="auto"/>
          <w:sz w:val="20"/>
          <w:szCs w:val="20"/>
        </w:rPr>
        <w:t>Nutella</w:t>
      </w:r>
      <w:proofErr w:type="spellEnd"/>
      <w:r>
        <w:rPr>
          <w:color w:val="auto"/>
          <w:sz w:val="20"/>
          <w:szCs w:val="20"/>
        </w:rPr>
        <w:t xml:space="preserve"> Mini Tour de </w:t>
      </w:r>
      <w:proofErr w:type="spellStart"/>
      <w:r>
        <w:rPr>
          <w:color w:val="auto"/>
          <w:sz w:val="20"/>
          <w:szCs w:val="20"/>
        </w:rPr>
        <w:t>Pologne</w:t>
      </w:r>
      <w:proofErr w:type="spellEnd"/>
      <w:r>
        <w:rPr>
          <w:color w:val="auto"/>
          <w:sz w:val="20"/>
          <w:szCs w:val="20"/>
        </w:rPr>
        <w:t xml:space="preserve"> Puchar Młodzików jego organizacją i promocją, także w latach przyszłych.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3</w:t>
      </w:r>
      <w:r>
        <w:rPr>
          <w:color w:val="auto"/>
          <w:sz w:val="20"/>
          <w:szCs w:val="20"/>
        </w:rPr>
        <w:t xml:space="preserve">. </w:t>
      </w:r>
      <w:r w:rsidR="007C330B">
        <w:rPr>
          <w:color w:val="auto"/>
          <w:sz w:val="20"/>
          <w:szCs w:val="20"/>
        </w:rPr>
        <w:t>Administratorem</w:t>
      </w:r>
      <w:r>
        <w:rPr>
          <w:color w:val="auto"/>
          <w:sz w:val="20"/>
          <w:szCs w:val="20"/>
        </w:rPr>
        <w:t xml:space="preserve"> danych osobowych zawodników/czek zawodów </w:t>
      </w:r>
      <w:proofErr w:type="spellStart"/>
      <w:r>
        <w:rPr>
          <w:color w:val="auto"/>
          <w:sz w:val="20"/>
          <w:szCs w:val="20"/>
        </w:rPr>
        <w:t>Nutella</w:t>
      </w:r>
      <w:proofErr w:type="spellEnd"/>
      <w:r>
        <w:rPr>
          <w:color w:val="auto"/>
          <w:sz w:val="20"/>
          <w:szCs w:val="20"/>
        </w:rPr>
        <w:t xml:space="preserve"> Mini tour de </w:t>
      </w:r>
      <w:proofErr w:type="spellStart"/>
      <w:r>
        <w:rPr>
          <w:color w:val="auto"/>
          <w:sz w:val="20"/>
          <w:szCs w:val="20"/>
        </w:rPr>
        <w:t>Pologne</w:t>
      </w:r>
      <w:proofErr w:type="spellEnd"/>
      <w:r>
        <w:rPr>
          <w:color w:val="auto"/>
          <w:sz w:val="20"/>
          <w:szCs w:val="20"/>
        </w:rPr>
        <w:t xml:space="preserve"> Puchar Młodzików jest Organizator.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4</w:t>
      </w:r>
      <w:r>
        <w:rPr>
          <w:color w:val="auto"/>
          <w:sz w:val="20"/>
          <w:szCs w:val="20"/>
        </w:rPr>
        <w:t>.Zarówno zawodnicy /</w:t>
      </w:r>
      <w:proofErr w:type="spellStart"/>
      <w:r>
        <w:rPr>
          <w:color w:val="auto"/>
          <w:sz w:val="20"/>
          <w:szCs w:val="20"/>
        </w:rPr>
        <w:t>czki</w:t>
      </w:r>
      <w:proofErr w:type="spellEnd"/>
      <w:r>
        <w:rPr>
          <w:color w:val="auto"/>
          <w:sz w:val="20"/>
          <w:szCs w:val="20"/>
        </w:rPr>
        <w:t xml:space="preserve"> indywidualni, jak i drużyny muszą spełnić wszystkie wymogi </w:t>
      </w:r>
      <w:r w:rsidR="007C330B">
        <w:rPr>
          <w:color w:val="auto"/>
          <w:sz w:val="20"/>
          <w:szCs w:val="20"/>
        </w:rPr>
        <w:t>regulaminu, aby</w:t>
      </w:r>
      <w:r>
        <w:rPr>
          <w:color w:val="auto"/>
          <w:sz w:val="20"/>
          <w:szCs w:val="20"/>
        </w:rPr>
        <w:t xml:space="preserve"> móc startować w zawodach kolarskich </w:t>
      </w:r>
      <w:proofErr w:type="spellStart"/>
      <w:r>
        <w:rPr>
          <w:color w:val="auto"/>
          <w:sz w:val="20"/>
          <w:szCs w:val="20"/>
        </w:rPr>
        <w:t>Nutella</w:t>
      </w:r>
      <w:proofErr w:type="spellEnd"/>
      <w:r>
        <w:rPr>
          <w:color w:val="auto"/>
          <w:sz w:val="20"/>
          <w:szCs w:val="20"/>
        </w:rPr>
        <w:t xml:space="preserve"> Mini Tour de </w:t>
      </w:r>
      <w:proofErr w:type="spellStart"/>
      <w:r>
        <w:rPr>
          <w:color w:val="auto"/>
          <w:sz w:val="20"/>
          <w:szCs w:val="20"/>
        </w:rPr>
        <w:t>Pologne</w:t>
      </w:r>
      <w:proofErr w:type="spellEnd"/>
      <w:r>
        <w:rPr>
          <w:color w:val="auto"/>
          <w:sz w:val="20"/>
          <w:szCs w:val="20"/>
        </w:rPr>
        <w:t xml:space="preserve"> Puchar </w:t>
      </w:r>
      <w:proofErr w:type="spellStart"/>
      <w:r>
        <w:rPr>
          <w:color w:val="auto"/>
          <w:sz w:val="20"/>
          <w:szCs w:val="20"/>
        </w:rPr>
        <w:t>Młodzikow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6F19B5" w:rsidRDefault="006F19B5" w:rsidP="006F19B5">
      <w:pPr>
        <w:pStyle w:val="Default"/>
        <w:rPr>
          <w:rFonts w:cstheme="minorBidi"/>
          <w:color w:val="auto"/>
        </w:rPr>
      </w:pPr>
    </w:p>
    <w:p w:rsidR="006F19B5" w:rsidRDefault="006F19B5" w:rsidP="006F19B5">
      <w:pPr>
        <w:pStyle w:val="Default"/>
        <w:pageBreakBefore/>
        <w:rPr>
          <w:rFonts w:cstheme="minorBidi"/>
          <w:color w:val="auto"/>
          <w:sz w:val="20"/>
          <w:szCs w:val="20"/>
        </w:rPr>
      </w:pPr>
      <w:r>
        <w:rPr>
          <w:rFonts w:cstheme="minorBidi"/>
          <w:b/>
          <w:bCs/>
          <w:color w:val="auto"/>
          <w:sz w:val="20"/>
          <w:szCs w:val="20"/>
        </w:rPr>
        <w:lastRenderedPageBreak/>
        <w:t xml:space="preserve">X. Zasady rozgrywania wyścigów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1</w:t>
      </w:r>
      <w:r>
        <w:rPr>
          <w:b/>
          <w:bCs/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 xml:space="preserve">Wyścig zostanie rozegrany w kategorii indywidualnej i drużynowej na dystansie ok.20 km, ale podczas Finału w Krakowie wyścig będzie rozegrany tylko indywidualnie;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1.1.</w:t>
      </w:r>
      <w:r>
        <w:rPr>
          <w:color w:val="auto"/>
          <w:sz w:val="20"/>
          <w:szCs w:val="20"/>
        </w:rPr>
        <w:t xml:space="preserve">Drużyna może się składać od 3 -4 zawodników.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2</w:t>
      </w:r>
      <w:r>
        <w:rPr>
          <w:color w:val="auto"/>
          <w:sz w:val="20"/>
          <w:szCs w:val="20"/>
        </w:rPr>
        <w:t xml:space="preserve">. Pierwszych 5-ciu zawodników/czek z każdej edycji klasyfikuje się do Edycji Finałowej, która odbędzie się przed metą VII ostatniego etapu 71. Tour de </w:t>
      </w:r>
      <w:proofErr w:type="spellStart"/>
      <w:r>
        <w:rPr>
          <w:color w:val="auto"/>
          <w:sz w:val="20"/>
          <w:szCs w:val="20"/>
        </w:rPr>
        <w:t>Pologne</w:t>
      </w:r>
      <w:proofErr w:type="spellEnd"/>
      <w:r>
        <w:rPr>
          <w:color w:val="auto"/>
          <w:sz w:val="20"/>
          <w:szCs w:val="20"/>
        </w:rPr>
        <w:t xml:space="preserve"> UCI World Tour 2014 w Krakowie.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3</w:t>
      </w:r>
      <w:r>
        <w:rPr>
          <w:color w:val="auto"/>
          <w:sz w:val="20"/>
          <w:szCs w:val="20"/>
        </w:rPr>
        <w:t xml:space="preserve">. Każdy zawodnik tylko jeden raz może zakwalifikować się do wyścigu Finałowego.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Zawodnicy/</w:t>
      </w:r>
      <w:proofErr w:type="spellStart"/>
      <w:r>
        <w:rPr>
          <w:color w:val="auto"/>
          <w:sz w:val="20"/>
          <w:szCs w:val="20"/>
        </w:rPr>
        <w:t>czki</w:t>
      </w:r>
      <w:proofErr w:type="spellEnd"/>
      <w:r>
        <w:rPr>
          <w:color w:val="auto"/>
          <w:sz w:val="20"/>
          <w:szCs w:val="20"/>
        </w:rPr>
        <w:t xml:space="preserve"> lub drużyny chcący wystartować w więcej niż jednym etapie wyścigu- mogą to zrobić. Do finału na każdym wyścigu się kwalifikuje 5 najlepszych zawodników na linii mety z kategorii M i 5 z kategorii K, jeśli w pierwszej piątce danego etapu znajdzie się zawodni/</w:t>
      </w:r>
      <w:proofErr w:type="gramStart"/>
      <w:r>
        <w:rPr>
          <w:color w:val="auto"/>
          <w:sz w:val="20"/>
          <w:szCs w:val="20"/>
        </w:rPr>
        <w:t>czka który</w:t>
      </w:r>
      <w:proofErr w:type="gramEnd"/>
      <w:r>
        <w:rPr>
          <w:color w:val="auto"/>
          <w:sz w:val="20"/>
          <w:szCs w:val="20"/>
        </w:rPr>
        <w:t xml:space="preserve">/a zakwalifikował się do finału już na innym etapie to kolejny zawodnik automatycznie kwalifikuje do finału;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3.1</w:t>
      </w:r>
      <w:r>
        <w:rPr>
          <w:color w:val="auto"/>
          <w:sz w:val="20"/>
          <w:szCs w:val="20"/>
        </w:rPr>
        <w:t xml:space="preserve">. O zwycięstwie drużyny decyduje suma miejsc 3 najlepszych zawodników każdej drużyny- im niższa suma miejsc, tym wyższe miejsce w klasyfikacji danego wyścigu. </w:t>
      </w:r>
      <w:proofErr w:type="gramStart"/>
      <w:r>
        <w:rPr>
          <w:color w:val="auto"/>
          <w:sz w:val="20"/>
          <w:szCs w:val="20"/>
        </w:rPr>
        <w:t>np</w:t>
      </w:r>
      <w:proofErr w:type="gramEnd"/>
      <w:r>
        <w:rPr>
          <w:color w:val="auto"/>
          <w:sz w:val="20"/>
          <w:szCs w:val="20"/>
        </w:rPr>
        <w:t xml:space="preserve">. I miejsce 1 punkt, II miejsce – 2 punkty itd. Przy równej ilości punktów w drużynie decyduje lepsze miejsce zawodnika na mecie.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4</w:t>
      </w:r>
      <w:r>
        <w:rPr>
          <w:color w:val="auto"/>
          <w:sz w:val="20"/>
          <w:szCs w:val="20"/>
        </w:rPr>
        <w:t xml:space="preserve">.Nad prawidłowym przebiegiem wyścigu czuwał będzie Skład Sędziowski z Sędzią Głównym, jako Przewodniczącym Składu na czele.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5</w:t>
      </w:r>
      <w:r>
        <w:rPr>
          <w:color w:val="auto"/>
          <w:sz w:val="20"/>
          <w:szCs w:val="20"/>
        </w:rPr>
        <w:t xml:space="preserve">.Każdy z uczestników wyścigu otrzyma koszulkę kolarską wyścigu oraz Komplet numeru </w:t>
      </w:r>
      <w:r w:rsidR="007C330B">
        <w:rPr>
          <w:color w:val="auto"/>
          <w:sz w:val="20"/>
          <w:szCs w:val="20"/>
        </w:rPr>
        <w:t xml:space="preserve">startowego: 2 </w:t>
      </w:r>
      <w:r>
        <w:rPr>
          <w:color w:val="auto"/>
          <w:sz w:val="20"/>
          <w:szCs w:val="20"/>
        </w:rPr>
        <w:t xml:space="preserve">numery miękkie i 1 twardy wraz z chipem, które upoważnią do wejścia na linie startu. Dwa miękkie numery należy przypiąć na biodra w odstępie 5 cm, a 1 numer sztywny umieścić na kierownicy.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6</w:t>
      </w:r>
      <w:r>
        <w:rPr>
          <w:b/>
          <w:bCs/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 xml:space="preserve">Komisja sędziowska powoła komisję sprzętową składającą się z trenerów w celu pomiaru przełożeń.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7</w:t>
      </w:r>
      <w:r>
        <w:rPr>
          <w:b/>
          <w:bCs/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 xml:space="preserve">Obowiązek startu zawodnika w kasku sztywnym zapiętym pod brodą.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8. </w:t>
      </w:r>
      <w:r>
        <w:rPr>
          <w:color w:val="auto"/>
          <w:sz w:val="20"/>
          <w:szCs w:val="20"/>
        </w:rPr>
        <w:t xml:space="preserve">Kluby sportowe mogą wystawić więcej niż jedną drużynę.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9. </w:t>
      </w:r>
      <w:r>
        <w:rPr>
          <w:color w:val="auto"/>
          <w:sz w:val="20"/>
          <w:szCs w:val="20"/>
        </w:rPr>
        <w:t xml:space="preserve">Zawodnicy wyścigu są zobowiązani do przestrzegania zasad określonych w regulaminie zawodów kolarskich.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10</w:t>
      </w:r>
      <w:r>
        <w:rPr>
          <w:color w:val="auto"/>
          <w:sz w:val="20"/>
          <w:szCs w:val="20"/>
        </w:rPr>
        <w:t xml:space="preserve">. Każdy z zawodników zostanie zaznajomiony z warunkami wyścigu </w:t>
      </w:r>
      <w:proofErr w:type="spellStart"/>
      <w:r>
        <w:rPr>
          <w:color w:val="auto"/>
          <w:sz w:val="20"/>
          <w:szCs w:val="20"/>
        </w:rPr>
        <w:t>Nutella</w:t>
      </w:r>
      <w:proofErr w:type="spellEnd"/>
      <w:r>
        <w:rPr>
          <w:color w:val="auto"/>
          <w:sz w:val="20"/>
          <w:szCs w:val="20"/>
        </w:rPr>
        <w:t xml:space="preserve"> Mini Tour de </w:t>
      </w:r>
      <w:proofErr w:type="spellStart"/>
      <w:r>
        <w:rPr>
          <w:color w:val="auto"/>
          <w:sz w:val="20"/>
          <w:szCs w:val="20"/>
        </w:rPr>
        <w:t>Pologne</w:t>
      </w:r>
      <w:proofErr w:type="spellEnd"/>
      <w:r>
        <w:rPr>
          <w:color w:val="auto"/>
          <w:sz w:val="20"/>
          <w:szCs w:val="20"/>
        </w:rPr>
        <w:t xml:space="preserve"> Młodzików ( forma: zbiorowa na starcie wspólnym).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11</w:t>
      </w:r>
      <w:r>
        <w:rPr>
          <w:color w:val="auto"/>
          <w:sz w:val="20"/>
          <w:szCs w:val="20"/>
        </w:rPr>
        <w:t xml:space="preserve">. Każdy z zawodników jest zobowiązany podporządkować się poleceniom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Komisji Sędziowskiej, Funkcjonariuszom Policji oraz Organizatora.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12. </w:t>
      </w:r>
      <w:r>
        <w:rPr>
          <w:color w:val="auto"/>
          <w:sz w:val="20"/>
          <w:szCs w:val="20"/>
        </w:rPr>
        <w:t xml:space="preserve">Wyścigi będą rozgrywane według przepisów Polskiego Związku Kolarskiego ze startu wspólnego.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XI. Nagrody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Lista nagród, ich podział będzie na stronie internetowej </w:t>
      </w:r>
      <w:hyperlink r:id="rId10" w:history="1">
        <w:r w:rsidR="007C330B" w:rsidRPr="00BB702B">
          <w:rPr>
            <w:rStyle w:val="Hipercze"/>
            <w:sz w:val="22"/>
            <w:szCs w:val="22"/>
          </w:rPr>
          <w:t>www.minitourdepologne.</w:t>
        </w:r>
        <w:proofErr w:type="gramStart"/>
        <w:r w:rsidR="007C330B" w:rsidRPr="00BB702B">
          <w:rPr>
            <w:rStyle w:val="Hipercze"/>
            <w:sz w:val="22"/>
            <w:szCs w:val="22"/>
          </w:rPr>
          <w:t>pl</w:t>
        </w:r>
      </w:hyperlink>
      <w:r w:rsidR="007C330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0"/>
          <w:szCs w:val="20"/>
        </w:rPr>
        <w:t>Nagrody</w:t>
      </w:r>
      <w:proofErr w:type="gramEnd"/>
      <w:r>
        <w:rPr>
          <w:color w:val="auto"/>
          <w:sz w:val="20"/>
          <w:szCs w:val="20"/>
        </w:rPr>
        <w:t xml:space="preserve"> zostaną przekazane po zakończeniu wyścigu na podium podczas dekoracji.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Uczestnicy nie mają prawa żądać zamiany nagrody rzeczowej na inną lub zamiany nagrody rzeczowej na równowartość pieniężną. Uczestnicy mogą odmówić przyjęcia nagrody bez </w:t>
      </w:r>
    </w:p>
    <w:p w:rsidR="006F19B5" w:rsidRDefault="006F19B5" w:rsidP="006F19B5">
      <w:pPr>
        <w:pStyle w:val="Default"/>
        <w:rPr>
          <w:rFonts w:cstheme="minorBidi"/>
          <w:color w:val="auto"/>
        </w:rPr>
      </w:pPr>
    </w:p>
    <w:p w:rsidR="006F19B5" w:rsidRDefault="006F19B5" w:rsidP="006F19B5">
      <w:pPr>
        <w:pStyle w:val="Default"/>
        <w:pageBreakBefore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lastRenderedPageBreak/>
        <w:t>konieczności</w:t>
      </w:r>
      <w:proofErr w:type="gramEnd"/>
      <w:r>
        <w:rPr>
          <w:color w:val="auto"/>
          <w:sz w:val="20"/>
          <w:szCs w:val="20"/>
        </w:rPr>
        <w:t xml:space="preserve"> podawania powodów odmowy. Zawodnicy/</w:t>
      </w:r>
      <w:proofErr w:type="spellStart"/>
      <w:r>
        <w:rPr>
          <w:color w:val="auto"/>
          <w:sz w:val="20"/>
          <w:szCs w:val="20"/>
        </w:rPr>
        <w:t>czki</w:t>
      </w:r>
      <w:proofErr w:type="spellEnd"/>
      <w:r>
        <w:rPr>
          <w:color w:val="auto"/>
          <w:sz w:val="20"/>
          <w:szCs w:val="20"/>
        </w:rPr>
        <w:t xml:space="preserve"> otrzymują nagrody na każdym etapie niezależnie od ilości startów.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XII. Transport, ubezpieczenie, catering, nocleg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Organizator pokrywa koszty noclegu oraz kolacji i śniadania z dnia 08 na 09 Sierpnia 2014r. w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Krakowie dla każdego finalisty oraz jego opiekuna. Każdy finalista po dekoracji otrzyma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proofErr w:type="gramStart"/>
      <w:r>
        <w:rPr>
          <w:b/>
          <w:bCs/>
          <w:color w:val="auto"/>
          <w:sz w:val="20"/>
          <w:szCs w:val="20"/>
        </w:rPr>
        <w:t>voucher</w:t>
      </w:r>
      <w:proofErr w:type="gramEnd"/>
      <w:r>
        <w:rPr>
          <w:b/>
          <w:bCs/>
          <w:color w:val="auto"/>
          <w:sz w:val="20"/>
          <w:szCs w:val="20"/>
        </w:rPr>
        <w:t xml:space="preserve"> z informacją o zakwaterowaniu.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Organizator nie pokrywa pozostałych kosztów związanych z udziałem uczestników w wyścigu, powstałych wskutek dojazdu do miejsca wyścigu i powrotu z miejsca wyścigu zawodników lub drużyn, opiekunów i osób towarzyszących, kosztów ubezpieczenia NW i kosztów leczenia zawodników, opiekunów i osób towarzyszących w wyścigu.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XIII. Postanowienia ogólne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1</w:t>
      </w:r>
      <w:r>
        <w:rPr>
          <w:color w:val="auto"/>
          <w:sz w:val="20"/>
          <w:szCs w:val="20"/>
        </w:rPr>
        <w:t xml:space="preserve">. Interpretacja przepisów organizacyjnych niniejszego Regulaminu należy wyłącznie do Organizatora natomiast interpretacja przepisów sportowych niniejszego Regulaminu należy do Sędziego Głównego wyścigu.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2. </w:t>
      </w:r>
      <w:r>
        <w:rPr>
          <w:color w:val="auto"/>
          <w:sz w:val="20"/>
          <w:szCs w:val="20"/>
        </w:rPr>
        <w:t>Organizator oraz Sponsor jest uprawniony do wykorzystania wizerunku i danych osobowych poszczególnych zawodników, biorących udział w poszczególnych wyścigach, przy czym wizerunek i dane te będą wykorzystywane w materiałach promujących program,</w:t>
      </w:r>
      <w:r w:rsidR="007C330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wyścig i wydarzenia towarzyszące wyścigowi (prasa, radio, telewizja, Internet, materiały graficzne). Uczestnikom oprócz nagród nie przysługuje żadne dalsze gratyfikacje, w szczególności wynagrodzenie z tytułu wykorzystania wizerunku i danych osobowych poszczególnych zawodników.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3. </w:t>
      </w:r>
      <w:r>
        <w:rPr>
          <w:color w:val="auto"/>
          <w:sz w:val="20"/>
          <w:szCs w:val="20"/>
        </w:rPr>
        <w:t xml:space="preserve">Przeniesienie autorskich </w:t>
      </w:r>
      <w:proofErr w:type="gramStart"/>
      <w:r>
        <w:rPr>
          <w:color w:val="auto"/>
          <w:sz w:val="20"/>
          <w:szCs w:val="20"/>
        </w:rPr>
        <w:t>praw</w:t>
      </w:r>
      <w:proofErr w:type="gramEnd"/>
      <w:r>
        <w:rPr>
          <w:color w:val="auto"/>
          <w:sz w:val="20"/>
          <w:szCs w:val="20"/>
        </w:rPr>
        <w:t xml:space="preserve"> majątkowych do wizerunku utrwalonego poprzez dokumentację fotograficzną i filmową obejmuje wszystkie pola eksploatacji wymienione w art. 50 Ustawy z 4 lutego 1994 r. o prawie autorskim i prawach pokrewnych (tekst jednolity Dz. U. </w:t>
      </w:r>
      <w:proofErr w:type="gramStart"/>
      <w:r>
        <w:rPr>
          <w:color w:val="auto"/>
          <w:sz w:val="20"/>
          <w:szCs w:val="20"/>
        </w:rPr>
        <w:t>z</w:t>
      </w:r>
      <w:proofErr w:type="gramEnd"/>
      <w:r>
        <w:rPr>
          <w:color w:val="auto"/>
          <w:sz w:val="20"/>
          <w:szCs w:val="20"/>
        </w:rPr>
        <w:t xml:space="preserve"> 2000 r. nr 80 poz. 904) i następuje na czas nieograniczony.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4. </w:t>
      </w:r>
      <w:r>
        <w:rPr>
          <w:color w:val="auto"/>
          <w:sz w:val="20"/>
          <w:szCs w:val="20"/>
        </w:rPr>
        <w:t xml:space="preserve">Organizator jest uprawniony do korzystania - w imieniu zwycięskich szkół i poszczególnych zawodników - z przysługujących im wszystkich autorskich </w:t>
      </w:r>
      <w:proofErr w:type="gramStart"/>
      <w:r>
        <w:rPr>
          <w:color w:val="auto"/>
          <w:sz w:val="20"/>
          <w:szCs w:val="20"/>
        </w:rPr>
        <w:t>praw</w:t>
      </w:r>
      <w:proofErr w:type="gramEnd"/>
      <w:r>
        <w:rPr>
          <w:color w:val="auto"/>
          <w:sz w:val="20"/>
          <w:szCs w:val="20"/>
        </w:rPr>
        <w:t xml:space="preserve"> osobistych, w tym nadzoru autorskiego wobec ich wizerunku. Organizator jest uprawniony do korzystania z utrwalonego wizerunku bez konieczności uzyskiwania zgody zwycięzców czy ich Rodziców/Opiekunów. Uczestnicy ograniczają wobec Organizatora wykonywanie przysługujących im osobistych </w:t>
      </w:r>
      <w:proofErr w:type="gramStart"/>
      <w:r>
        <w:rPr>
          <w:color w:val="auto"/>
          <w:sz w:val="20"/>
          <w:szCs w:val="20"/>
        </w:rPr>
        <w:t>praw</w:t>
      </w:r>
      <w:proofErr w:type="gramEnd"/>
      <w:r>
        <w:rPr>
          <w:color w:val="auto"/>
          <w:sz w:val="20"/>
          <w:szCs w:val="20"/>
        </w:rPr>
        <w:t xml:space="preserve"> autorskich w zakresie opisanym w niniejszym punkcie regulaminu.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5. </w:t>
      </w:r>
      <w:r>
        <w:rPr>
          <w:color w:val="auto"/>
          <w:sz w:val="20"/>
          <w:szCs w:val="20"/>
        </w:rPr>
        <w:t xml:space="preserve">Organizator zastrzega sobie prawo do bezpłatnego wykorzystania wizerunku zawodników, którzy nie zdobyli żadnego z trzech pierwszych miejsc w wyścigu, w celu wykorzystania do promocji w środkach masowego przekazu.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6. Organizator zobowiązuje się do zapewnienia bezpieczeństwa wyścigu "</w:t>
      </w:r>
      <w:proofErr w:type="spellStart"/>
      <w:r>
        <w:rPr>
          <w:color w:val="auto"/>
          <w:sz w:val="20"/>
          <w:szCs w:val="20"/>
        </w:rPr>
        <w:t>Nutella</w:t>
      </w:r>
      <w:proofErr w:type="spellEnd"/>
      <w:r>
        <w:rPr>
          <w:color w:val="auto"/>
          <w:sz w:val="20"/>
          <w:szCs w:val="20"/>
        </w:rPr>
        <w:t xml:space="preserve"> Mini Tour de </w:t>
      </w:r>
      <w:proofErr w:type="spellStart"/>
      <w:r>
        <w:rPr>
          <w:color w:val="auto"/>
          <w:sz w:val="20"/>
          <w:szCs w:val="20"/>
        </w:rPr>
        <w:t>Pologne</w:t>
      </w:r>
      <w:proofErr w:type="spellEnd"/>
      <w:r>
        <w:rPr>
          <w:color w:val="auto"/>
          <w:sz w:val="20"/>
          <w:szCs w:val="20"/>
        </w:rPr>
        <w:t xml:space="preserve"> – Puchar Młodzików" poprzez zapewnienie zabezpieczenia medycznego (lekarz, ambulans, odpowiednie służby medyczne i zabezpieczające) podczas trwania wyścigów profesjonalne zabezpieczenie trasy.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 Organizator nie ponosi odpowiedzialności za wypadki losowe zaistniałe podczas dojazdu uczestników na wyścigi i powrotu z nich.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 Organizator nie ponosi odpowiedzialności za ewentualne kolizje i wypadki na trasie wyścigu i w miasteczku.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9. Organizator nie ponosi odpowiedzialności za rzeczy materialne zaginione w miasteczku i w trakcie trwania wyścigów. </w:t>
      </w:r>
    </w:p>
    <w:p w:rsidR="006F19B5" w:rsidRDefault="006F19B5" w:rsidP="006F19B5">
      <w:pPr>
        <w:pStyle w:val="Default"/>
        <w:rPr>
          <w:rFonts w:cstheme="minorBidi"/>
          <w:color w:val="auto"/>
        </w:rPr>
      </w:pPr>
    </w:p>
    <w:p w:rsidR="006F19B5" w:rsidRDefault="006F19B5" w:rsidP="006F19B5">
      <w:pPr>
        <w:pStyle w:val="Default"/>
        <w:pageBreakBefore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10. Uczestnik wypełniając i podpisując formularz zgłoszeniowy akceptuje warunki niniejszego regulaminu i wyraża zgodę na przetwarzanie swoich danych osobowych i danych osobowych zawodników, wchodzących w skład reprezentacji.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XIV. Reklamacje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Reklamacje dotyczące wyników sportowych mogą być składane na ręce Sędziego Głównego w ciągu 1 godzin po zakończeniu wyścigu. Po tym terminie reklamacje nie będę uwzględniane.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XV. Postanowienia końcowe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Nienadesłanie formularza zgłoszeniowego w ustalonym terminie, określonym w niniejszym regulaminie, spowoduje utratę szansy wzięcia udziału Uczestnika w wyścigu.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Nieznajomość regulaminu </w:t>
      </w:r>
      <w:proofErr w:type="spellStart"/>
      <w:r>
        <w:rPr>
          <w:color w:val="auto"/>
          <w:sz w:val="20"/>
          <w:szCs w:val="20"/>
        </w:rPr>
        <w:t>Nutella</w:t>
      </w:r>
      <w:proofErr w:type="spellEnd"/>
      <w:r>
        <w:rPr>
          <w:color w:val="auto"/>
          <w:sz w:val="20"/>
          <w:szCs w:val="20"/>
        </w:rPr>
        <w:t xml:space="preserve"> Mini Tour de </w:t>
      </w:r>
      <w:proofErr w:type="spellStart"/>
      <w:r>
        <w:rPr>
          <w:color w:val="auto"/>
          <w:sz w:val="20"/>
          <w:szCs w:val="20"/>
        </w:rPr>
        <w:t>Pologne</w:t>
      </w:r>
      <w:proofErr w:type="spellEnd"/>
      <w:r>
        <w:rPr>
          <w:color w:val="auto"/>
          <w:sz w:val="20"/>
          <w:szCs w:val="20"/>
        </w:rPr>
        <w:t xml:space="preserve"> Puchar Młodzików i jego nie przestrzeganie nie będą uznawane przez organizatora za wytłumaczenie. Każdy z zawodników oraz opiekunów winien znać niniejszy Regulamin i przestrzegać jego postanowień, pod rygorem wykluczenia z wyścigu. </w:t>
      </w:r>
    </w:p>
    <w:p w:rsidR="006F19B5" w:rsidRDefault="006F19B5" w:rsidP="006F19B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ORGANIZATOR NUTELLA MINI TOUR DE POLOGNE Puchar Młodzików 2014 </w:t>
      </w:r>
    </w:p>
    <w:p w:rsidR="006F19B5" w:rsidRDefault="006F19B5" w:rsidP="006F19B5">
      <w:r>
        <w:rPr>
          <w:b/>
          <w:bCs/>
          <w:sz w:val="20"/>
          <w:szCs w:val="20"/>
        </w:rPr>
        <w:t>LANG TEAM Sp. z o.</w:t>
      </w:r>
      <w:proofErr w:type="gramStart"/>
      <w:r>
        <w:rPr>
          <w:b/>
          <w:bCs/>
          <w:sz w:val="20"/>
          <w:szCs w:val="20"/>
        </w:rPr>
        <w:t>o</w:t>
      </w:r>
      <w:proofErr w:type="gramEnd"/>
      <w:r>
        <w:rPr>
          <w:b/>
          <w:bCs/>
          <w:sz w:val="20"/>
          <w:szCs w:val="20"/>
        </w:rPr>
        <w:t>.</w:t>
      </w:r>
    </w:p>
    <w:sectPr w:rsidR="006F1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B5"/>
    <w:rsid w:val="005F625A"/>
    <w:rsid w:val="006F19B5"/>
    <w:rsid w:val="007C330B"/>
    <w:rsid w:val="00C1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9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19B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33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9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19B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33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tourdepologne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itourdepologn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ngteam.com.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minitourdepologn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itourdepolog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1442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2014-04-15T14:57:00Z</dcterms:created>
  <dcterms:modified xsi:type="dcterms:W3CDTF">2014-04-16T10:47:00Z</dcterms:modified>
</cp:coreProperties>
</file>