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C1" w:rsidRDefault="003B3EC1">
      <w:bookmarkStart w:id="0" w:name="_GoBack"/>
      <w:bookmarkEnd w:id="0"/>
    </w:p>
    <w:p w:rsidR="00BB1763" w:rsidRPr="008E6A63" w:rsidRDefault="00BB1763" w:rsidP="00BB1763">
      <w:pPr>
        <w:jc w:val="center"/>
        <w:rPr>
          <w:rFonts w:ascii="Times New Roman" w:hAnsi="Times New Roman" w:cs="Times New Roman"/>
          <w:sz w:val="40"/>
          <w:szCs w:val="40"/>
        </w:rPr>
      </w:pPr>
      <w:r w:rsidRPr="008E6A63">
        <w:rPr>
          <w:rFonts w:ascii="Times New Roman" w:hAnsi="Times New Roman" w:cs="Times New Roman"/>
          <w:sz w:val="40"/>
          <w:szCs w:val="40"/>
        </w:rPr>
        <w:t>Zakopiańska Liga Biegowa – regulamin</w:t>
      </w:r>
    </w:p>
    <w:p w:rsidR="00BB1763" w:rsidRDefault="00BB1763" w:rsidP="008E6A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6A63">
        <w:rPr>
          <w:rFonts w:ascii="Times New Roman" w:hAnsi="Times New Roman" w:cs="Times New Roman"/>
          <w:sz w:val="28"/>
          <w:szCs w:val="28"/>
        </w:rPr>
        <w:t>Cel imprezy:</w:t>
      </w:r>
    </w:p>
    <w:p w:rsidR="009250EB" w:rsidRDefault="008E6A63" w:rsidP="009250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Popularyzacja biegania jako najprosts</w:t>
      </w:r>
      <w:r w:rsidRPr="008E6A63">
        <w:rPr>
          <w:rFonts w:ascii="Times New Roman" w:hAnsi="Times New Roman" w:cs="Times New Roman"/>
          <w:sz w:val="28"/>
          <w:szCs w:val="28"/>
        </w:rPr>
        <w:t>zej formy ruchu</w:t>
      </w:r>
    </w:p>
    <w:p w:rsidR="008E6A63" w:rsidRDefault="008E6A63" w:rsidP="008E6A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50EB">
        <w:rPr>
          <w:rFonts w:ascii="Times New Roman" w:hAnsi="Times New Roman" w:cs="Times New Roman"/>
          <w:sz w:val="28"/>
          <w:szCs w:val="28"/>
        </w:rPr>
        <w:t>Promocja Zakopanego jako miasta przyjaznego dla biegaczy</w:t>
      </w:r>
    </w:p>
    <w:p w:rsidR="008E6A63" w:rsidRDefault="008E6A63" w:rsidP="008E6A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50EB">
        <w:rPr>
          <w:rFonts w:ascii="Times New Roman" w:hAnsi="Times New Roman" w:cs="Times New Roman"/>
          <w:sz w:val="28"/>
          <w:szCs w:val="28"/>
        </w:rPr>
        <w:t>Integracja środowiska biegaczy</w:t>
      </w:r>
      <w:r w:rsidR="009250EB" w:rsidRPr="009250EB">
        <w:rPr>
          <w:rFonts w:ascii="Times New Roman" w:hAnsi="Times New Roman" w:cs="Times New Roman"/>
          <w:sz w:val="28"/>
          <w:szCs w:val="28"/>
        </w:rPr>
        <w:t xml:space="preserve"> z całej Polski</w:t>
      </w:r>
    </w:p>
    <w:p w:rsidR="008E6A63" w:rsidRDefault="008E6A63" w:rsidP="008E6A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50EB">
        <w:rPr>
          <w:rFonts w:ascii="Times New Roman" w:hAnsi="Times New Roman" w:cs="Times New Roman"/>
          <w:sz w:val="28"/>
          <w:szCs w:val="28"/>
        </w:rPr>
        <w:t>Propagowanie biegania jako sportu rodzinnego</w:t>
      </w:r>
    </w:p>
    <w:p w:rsidR="008E6A63" w:rsidRPr="009250EB" w:rsidRDefault="008E6A63" w:rsidP="008E6A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50EB">
        <w:rPr>
          <w:rFonts w:ascii="Times New Roman" w:hAnsi="Times New Roman" w:cs="Times New Roman"/>
          <w:sz w:val="28"/>
          <w:szCs w:val="28"/>
        </w:rPr>
        <w:t xml:space="preserve">Wyłonienie najlepszych i najaktywniejszych </w:t>
      </w:r>
      <w:r w:rsidR="009250EB">
        <w:rPr>
          <w:rFonts w:ascii="Times New Roman" w:hAnsi="Times New Roman" w:cs="Times New Roman"/>
          <w:sz w:val="28"/>
          <w:szCs w:val="28"/>
        </w:rPr>
        <w:t>biegaczy uczestniczących w imprezach biegowych organizowanych przez Miejski Ośrodek Sportu i Rekreacji w Zakopanem</w:t>
      </w:r>
      <w:r w:rsidR="00965153">
        <w:rPr>
          <w:rFonts w:ascii="Times New Roman" w:hAnsi="Times New Roman" w:cs="Times New Roman"/>
          <w:sz w:val="28"/>
          <w:szCs w:val="28"/>
        </w:rPr>
        <w:t>.</w:t>
      </w:r>
    </w:p>
    <w:p w:rsidR="008E6A63" w:rsidRDefault="008E6A63" w:rsidP="008E6A6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250EB" w:rsidRDefault="008E6A63" w:rsidP="009250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50EB">
        <w:rPr>
          <w:rFonts w:ascii="Times New Roman" w:hAnsi="Times New Roman" w:cs="Times New Roman"/>
          <w:sz w:val="28"/>
          <w:szCs w:val="28"/>
        </w:rPr>
        <w:t>Organizator</w:t>
      </w:r>
      <w:r w:rsidR="009250EB" w:rsidRPr="009250EB">
        <w:rPr>
          <w:rFonts w:ascii="Times New Roman" w:hAnsi="Times New Roman" w:cs="Times New Roman"/>
          <w:sz w:val="28"/>
          <w:szCs w:val="28"/>
        </w:rPr>
        <w:t>: Miejski Ośrodek Sportu i Rekreacji w Zakopanem</w:t>
      </w:r>
      <w:r w:rsidR="009250EB">
        <w:rPr>
          <w:rFonts w:ascii="Times New Roman" w:hAnsi="Times New Roman" w:cs="Times New Roman"/>
          <w:sz w:val="28"/>
          <w:szCs w:val="28"/>
        </w:rPr>
        <w:t>.</w:t>
      </w:r>
    </w:p>
    <w:p w:rsidR="009250EB" w:rsidRDefault="009250EB" w:rsidP="009250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Terminy i miejsce rozgrywania Ligi</w:t>
      </w:r>
    </w:p>
    <w:p w:rsidR="009250EB" w:rsidRDefault="009250EB" w:rsidP="009250E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Biegami wchodzącymi w skład Zakopiańskiej Ligi Biegowej są:</w:t>
      </w:r>
    </w:p>
    <w:p w:rsidR="009250EB" w:rsidRDefault="009250EB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XXXI Bieg Gąsieniców – 31.01.2015 r.</w:t>
      </w:r>
      <w:r w:rsidR="001D558E">
        <w:rPr>
          <w:rFonts w:ascii="Times New Roman" w:hAnsi="Times New Roman" w:cs="Times New Roman"/>
          <w:sz w:val="28"/>
          <w:szCs w:val="28"/>
        </w:rPr>
        <w:t xml:space="preserve"> – </w:t>
      </w:r>
      <w:r w:rsidR="001D558E" w:rsidRPr="001D558E">
        <w:rPr>
          <w:rFonts w:ascii="Times New Roman" w:hAnsi="Times New Roman" w:cs="Times New Roman"/>
          <w:b/>
          <w:sz w:val="28"/>
          <w:szCs w:val="28"/>
          <w:u w:val="single"/>
        </w:rPr>
        <w:t xml:space="preserve">początek </w:t>
      </w:r>
      <w:r w:rsidR="001D558E">
        <w:rPr>
          <w:rFonts w:ascii="Times New Roman" w:hAnsi="Times New Roman" w:cs="Times New Roman"/>
          <w:b/>
          <w:sz w:val="28"/>
          <w:szCs w:val="28"/>
          <w:u w:val="single"/>
        </w:rPr>
        <w:t>ZLB 2015</w:t>
      </w:r>
    </w:p>
    <w:p w:rsidR="007D5677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Trzy Mile </w:t>
      </w:r>
      <w:proofErr w:type="spellStart"/>
      <w:r>
        <w:rPr>
          <w:rFonts w:ascii="Times New Roman" w:hAnsi="Times New Roman" w:cs="Times New Roman"/>
          <w:sz w:val="28"/>
          <w:szCs w:val="28"/>
        </w:rPr>
        <w:t>Szymoszkowej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termin do ustalenia</w:t>
      </w:r>
    </w:p>
    <w:p w:rsidR="009250EB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Pamięci Żołnierzy Wyklętych – Tropem Wilczym – 01.03.2015 r.</w:t>
      </w:r>
    </w:p>
    <w:p w:rsidR="007D5677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o Wielkanocne Jajo – 04.04.2015 r.</w:t>
      </w:r>
    </w:p>
    <w:p w:rsidR="007D5677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Zakopiański Test Coopera - termin do ustalenia</w:t>
      </w:r>
    </w:p>
    <w:p w:rsidR="007D5677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Biega - termin do ustalenia</w:t>
      </w:r>
    </w:p>
    <w:p w:rsidR="007D5677" w:rsidRDefault="007D5677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Mistrzostwa Zakopanego w Biegu Pod Górę </w:t>
      </w:r>
      <w:r w:rsidR="000A51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1F3">
        <w:rPr>
          <w:rFonts w:ascii="Times New Roman" w:hAnsi="Times New Roman" w:cs="Times New Roman"/>
          <w:sz w:val="28"/>
          <w:szCs w:val="28"/>
        </w:rPr>
        <w:t>1.08.2015 r.</w:t>
      </w:r>
    </w:p>
    <w:p w:rsidR="000A51F3" w:rsidRDefault="000A51F3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Zakopiański Bieg Niepodległości – 11.11.2015 r</w:t>
      </w:r>
      <w:r w:rsidRPr="001D558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D558E">
        <w:rPr>
          <w:rFonts w:ascii="Times New Roman" w:hAnsi="Times New Roman" w:cs="Times New Roman"/>
          <w:b/>
          <w:sz w:val="28"/>
          <w:szCs w:val="28"/>
          <w:u w:val="single"/>
        </w:rPr>
        <w:t xml:space="preserve"> zakończenie ZLB 2015</w:t>
      </w:r>
    </w:p>
    <w:p w:rsidR="003B61C8" w:rsidRDefault="003B61C8" w:rsidP="00925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Sylwestrowy -</w:t>
      </w:r>
      <w:r w:rsidRPr="003B6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termin do us</w:t>
      </w:r>
      <w:r w:rsidR="00FE4C80">
        <w:rPr>
          <w:rFonts w:ascii="Times New Roman" w:hAnsi="Times New Roman" w:cs="Times New Roman"/>
          <w:sz w:val="28"/>
          <w:szCs w:val="28"/>
        </w:rPr>
        <w:t>talenia</w:t>
      </w:r>
      <w:r w:rsidR="005200DA">
        <w:rPr>
          <w:rFonts w:ascii="Times New Roman" w:hAnsi="Times New Roman" w:cs="Times New Roman"/>
          <w:sz w:val="28"/>
          <w:szCs w:val="28"/>
        </w:rPr>
        <w:t xml:space="preserve"> (bieg wchodzi do rywalizacji w następnym roku kalendarzowym</w:t>
      </w:r>
      <w:r w:rsidR="001D558E">
        <w:rPr>
          <w:rFonts w:ascii="Times New Roman" w:hAnsi="Times New Roman" w:cs="Times New Roman"/>
          <w:sz w:val="28"/>
          <w:szCs w:val="28"/>
        </w:rPr>
        <w:t xml:space="preserve"> - </w:t>
      </w:r>
      <w:r w:rsidR="001D558E" w:rsidRPr="001D558E">
        <w:rPr>
          <w:rFonts w:ascii="Times New Roman" w:hAnsi="Times New Roman" w:cs="Times New Roman"/>
          <w:b/>
          <w:sz w:val="28"/>
          <w:szCs w:val="28"/>
          <w:u w:val="single"/>
        </w:rPr>
        <w:t xml:space="preserve">początek </w:t>
      </w:r>
      <w:r w:rsidR="001D558E">
        <w:rPr>
          <w:rFonts w:ascii="Times New Roman" w:hAnsi="Times New Roman" w:cs="Times New Roman"/>
          <w:b/>
          <w:sz w:val="28"/>
          <w:szCs w:val="28"/>
          <w:u w:val="single"/>
        </w:rPr>
        <w:t>ZLB 2016</w:t>
      </w:r>
      <w:r w:rsidR="005200DA">
        <w:rPr>
          <w:rFonts w:ascii="Times New Roman" w:hAnsi="Times New Roman" w:cs="Times New Roman"/>
          <w:sz w:val="28"/>
          <w:szCs w:val="28"/>
        </w:rPr>
        <w:t>)</w:t>
      </w:r>
    </w:p>
    <w:p w:rsidR="003B61C8" w:rsidRPr="00FE4C80" w:rsidRDefault="003B61C8" w:rsidP="00FE4C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4C80">
        <w:rPr>
          <w:rFonts w:ascii="Times New Roman" w:hAnsi="Times New Roman" w:cs="Times New Roman"/>
          <w:sz w:val="28"/>
          <w:szCs w:val="28"/>
        </w:rPr>
        <w:t xml:space="preserve">Inne biegi organizowane przez MOSiR Zakopane (informacja o imprezie zostanie podana na stronie </w:t>
      </w:r>
      <w:hyperlink r:id="rId6" w:history="1">
        <w:r w:rsidRPr="00FE4C80">
          <w:rPr>
            <w:rStyle w:val="Hipercze"/>
            <w:rFonts w:ascii="Times New Roman" w:hAnsi="Times New Roman" w:cs="Times New Roman"/>
            <w:sz w:val="28"/>
            <w:szCs w:val="28"/>
          </w:rPr>
          <w:t>www.mosir.zakopane.eu</w:t>
        </w:r>
      </w:hyperlink>
      <w:r w:rsidR="00E671A4">
        <w:rPr>
          <w:rFonts w:ascii="Times New Roman" w:hAnsi="Times New Roman" w:cs="Times New Roman"/>
          <w:sz w:val="28"/>
          <w:szCs w:val="28"/>
        </w:rPr>
        <w:t xml:space="preserve"> nie później niż na trzy</w:t>
      </w:r>
      <w:r w:rsidRPr="00FE4C80">
        <w:rPr>
          <w:rFonts w:ascii="Times New Roman" w:hAnsi="Times New Roman" w:cs="Times New Roman"/>
          <w:sz w:val="28"/>
          <w:szCs w:val="28"/>
        </w:rPr>
        <w:t xml:space="preserve"> tygodnie przed planowanym terminem biegu)</w:t>
      </w:r>
    </w:p>
    <w:p w:rsidR="00106C8C" w:rsidRDefault="00106C8C" w:rsidP="003B61C8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:rsidR="00106C8C" w:rsidRDefault="00106C8C" w:rsidP="00106C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Zawody rozgrywane będą na terenie miasta Zakopane. Wszystkie informacje o zawodach (terminy, zgłoszenia, opłaty startowe, inne) będą dostępne na stronie internetowej organizatora.</w:t>
      </w:r>
    </w:p>
    <w:p w:rsidR="005F13F4" w:rsidRDefault="005F13F4" w:rsidP="005F13F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E4C80" w:rsidRPr="00D96CB8" w:rsidRDefault="00D96CB8" w:rsidP="00D96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Klasyfikacje</w:t>
      </w:r>
      <w:r w:rsidR="005F13F4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5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F13F4">
        <w:rPr>
          <w:rFonts w:ascii="Times New Roman" w:hAnsi="Times New Roman" w:cs="Times New Roman"/>
          <w:sz w:val="28"/>
          <w:szCs w:val="28"/>
        </w:rPr>
        <w:t xml:space="preserve"> Klasyfikacja Ligi będzie prowadzona oddzielnie dla kobiet i mężczyzn w następujących kategoriach wiekowych: </w:t>
      </w:r>
      <w:r w:rsidR="00FE4C80" w:rsidRPr="00D96CB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96C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96CB8" w:rsidRDefault="00D96CB8" w:rsidP="00FE4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96CB8">
        <w:rPr>
          <w:rFonts w:ascii="Times New Roman" w:hAnsi="Times New Roman" w:cs="Times New Roman"/>
          <w:sz w:val="28"/>
          <w:szCs w:val="28"/>
        </w:rPr>
        <w:t>Senior – urodzeni w roku 197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6CB8">
        <w:rPr>
          <w:rFonts w:ascii="Times New Roman" w:hAnsi="Times New Roman" w:cs="Times New Roman"/>
          <w:sz w:val="28"/>
          <w:szCs w:val="28"/>
        </w:rPr>
        <w:t xml:space="preserve"> i młodsi</w:t>
      </w:r>
    </w:p>
    <w:p w:rsidR="00FE4C80" w:rsidRDefault="00FE4C80" w:rsidP="00FE4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urodzeni </w:t>
      </w:r>
      <w:r w:rsidR="009B2C6B">
        <w:rPr>
          <w:rFonts w:ascii="Times New Roman" w:hAnsi="Times New Roman" w:cs="Times New Roman"/>
          <w:sz w:val="28"/>
          <w:szCs w:val="28"/>
        </w:rPr>
        <w:t>w latach 1966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B2C6B">
        <w:rPr>
          <w:rFonts w:ascii="Times New Roman" w:hAnsi="Times New Roman" w:cs="Times New Roman"/>
          <w:sz w:val="28"/>
          <w:szCs w:val="28"/>
        </w:rPr>
        <w:t xml:space="preserve"> 1975</w:t>
      </w:r>
    </w:p>
    <w:p w:rsidR="00FE4C80" w:rsidRDefault="00FE4C80" w:rsidP="00FE4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Weteran 1 – urodzeni </w:t>
      </w:r>
      <w:r w:rsidR="009B2C6B">
        <w:rPr>
          <w:rFonts w:ascii="Times New Roman" w:hAnsi="Times New Roman" w:cs="Times New Roman"/>
          <w:sz w:val="28"/>
          <w:szCs w:val="28"/>
        </w:rPr>
        <w:t>w latach 1956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B2C6B">
        <w:rPr>
          <w:rFonts w:ascii="Times New Roman" w:hAnsi="Times New Roman" w:cs="Times New Roman"/>
          <w:sz w:val="28"/>
          <w:szCs w:val="28"/>
        </w:rPr>
        <w:t xml:space="preserve"> 1965</w:t>
      </w:r>
    </w:p>
    <w:p w:rsidR="00905CE3" w:rsidRDefault="009B2C6B" w:rsidP="00905CE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Weteran 2 – urodzeni w roku 1955 i starsi</w:t>
      </w:r>
    </w:p>
    <w:p w:rsidR="00AA5EDF" w:rsidRDefault="00AA5EDF" w:rsidP="00AA5EDF">
      <w:pPr>
        <w:pStyle w:val="Akapitzlist"/>
        <w:ind w:left="1425"/>
        <w:rPr>
          <w:rFonts w:ascii="Times New Roman" w:hAnsi="Times New Roman" w:cs="Times New Roman"/>
          <w:sz w:val="28"/>
          <w:szCs w:val="28"/>
        </w:rPr>
      </w:pPr>
    </w:p>
    <w:p w:rsidR="00AF24CD" w:rsidRDefault="00AF24CD" w:rsidP="00AA5EDF">
      <w:pPr>
        <w:pStyle w:val="Akapitzlist"/>
        <w:ind w:left="1425"/>
        <w:rPr>
          <w:rFonts w:ascii="Times New Roman" w:hAnsi="Times New Roman" w:cs="Times New Roman"/>
          <w:sz w:val="28"/>
          <w:szCs w:val="28"/>
        </w:rPr>
      </w:pPr>
    </w:p>
    <w:p w:rsidR="00AF24CD" w:rsidRDefault="00AF24CD" w:rsidP="00AA5EDF">
      <w:pPr>
        <w:pStyle w:val="Akapitzlist"/>
        <w:ind w:left="1425"/>
        <w:rPr>
          <w:rFonts w:ascii="Times New Roman" w:hAnsi="Times New Roman" w:cs="Times New Roman"/>
          <w:sz w:val="28"/>
          <w:szCs w:val="28"/>
        </w:rPr>
      </w:pPr>
    </w:p>
    <w:p w:rsidR="00AF24CD" w:rsidRPr="00AA5EDF" w:rsidRDefault="00AF24CD" w:rsidP="00AA5EDF">
      <w:pPr>
        <w:pStyle w:val="Akapitzlist"/>
        <w:ind w:left="1425"/>
        <w:rPr>
          <w:rFonts w:ascii="Times New Roman" w:hAnsi="Times New Roman" w:cs="Times New Roman"/>
          <w:sz w:val="28"/>
          <w:szCs w:val="28"/>
        </w:rPr>
      </w:pPr>
    </w:p>
    <w:p w:rsidR="00E21989" w:rsidRPr="00E21989" w:rsidRDefault="00E21989" w:rsidP="00E219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Punktacja Ligi:</w:t>
      </w:r>
    </w:p>
    <w:p w:rsidR="00D96CB8" w:rsidRDefault="00D96CB8" w:rsidP="00D96CB8">
      <w:pPr>
        <w:pStyle w:val="Akapitzlist"/>
        <w:ind w:left="1425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6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0"/>
        <w:gridCol w:w="647"/>
        <w:gridCol w:w="648"/>
        <w:gridCol w:w="648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AF24CD" w:rsidTr="00AF24CD">
        <w:trPr>
          <w:trHeight w:val="276"/>
        </w:trPr>
        <w:tc>
          <w:tcPr>
            <w:tcW w:w="950" w:type="dxa"/>
          </w:tcPr>
          <w:p w:rsidR="00AF24CD" w:rsidRPr="00AA5EDF" w:rsidRDefault="00AF24CD" w:rsidP="00D96CB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EDF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F24CD" w:rsidTr="00AF24CD">
        <w:trPr>
          <w:trHeight w:val="276"/>
        </w:trPr>
        <w:tc>
          <w:tcPr>
            <w:tcW w:w="950" w:type="dxa"/>
          </w:tcPr>
          <w:p w:rsidR="00AF24CD" w:rsidRPr="00AA5EDF" w:rsidRDefault="00AF24CD" w:rsidP="00D96CB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EDF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F24CD" w:rsidTr="00AF24CD">
        <w:trPr>
          <w:trHeight w:val="276"/>
        </w:trPr>
        <w:tc>
          <w:tcPr>
            <w:tcW w:w="950" w:type="dxa"/>
          </w:tcPr>
          <w:p w:rsidR="00AF24CD" w:rsidRPr="00AA5EDF" w:rsidRDefault="00AF24CD" w:rsidP="00AA5E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4CD" w:rsidTr="00AF24CD">
        <w:trPr>
          <w:trHeight w:val="276"/>
        </w:trPr>
        <w:tc>
          <w:tcPr>
            <w:tcW w:w="950" w:type="dxa"/>
          </w:tcPr>
          <w:p w:rsidR="00AF24CD" w:rsidRPr="00AA5EDF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F24CD" w:rsidTr="00AF24CD">
        <w:trPr>
          <w:trHeight w:val="276"/>
        </w:trPr>
        <w:tc>
          <w:tcPr>
            <w:tcW w:w="950" w:type="dxa"/>
          </w:tcPr>
          <w:p w:rsidR="00AF24CD" w:rsidRDefault="00AF24CD" w:rsidP="00AF24C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7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AF24CD" w:rsidRPr="00AF24CD" w:rsidRDefault="00AF24CD" w:rsidP="00AF24C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E6A63" w:rsidRDefault="008E6A63" w:rsidP="009250EB">
      <w:pPr>
        <w:rPr>
          <w:rFonts w:ascii="Times New Roman" w:hAnsi="Times New Roman" w:cs="Times New Roman"/>
          <w:sz w:val="28"/>
          <w:szCs w:val="28"/>
        </w:rPr>
      </w:pPr>
    </w:p>
    <w:p w:rsidR="00E671A4" w:rsidRDefault="00ED0300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</w:t>
      </w:r>
      <w:r w:rsidR="00E67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klasyfikację końcową</w:t>
      </w:r>
      <w:r w:rsidR="00E671A4">
        <w:rPr>
          <w:rFonts w:ascii="Times New Roman" w:hAnsi="Times New Roman" w:cs="Times New Roman"/>
          <w:sz w:val="28"/>
          <w:szCs w:val="28"/>
        </w:rPr>
        <w:t xml:space="preserve"> (po 4 biegach) Mistrzostw Zakopanego w Biegu Pod Górę</w:t>
      </w:r>
      <w:r>
        <w:rPr>
          <w:rFonts w:ascii="Times New Roman" w:hAnsi="Times New Roman" w:cs="Times New Roman"/>
          <w:sz w:val="28"/>
          <w:szCs w:val="28"/>
        </w:rPr>
        <w:t xml:space="preserve"> punkty do rywalizacji Zakopiańskiej Ligi Biegowej będą naliczane</w:t>
      </w:r>
      <w:r w:rsidR="00E671A4">
        <w:rPr>
          <w:rFonts w:ascii="Times New Roman" w:hAnsi="Times New Roman" w:cs="Times New Roman"/>
          <w:sz w:val="28"/>
          <w:szCs w:val="28"/>
        </w:rPr>
        <w:t xml:space="preserve"> następująco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640"/>
        <w:gridCol w:w="641"/>
        <w:gridCol w:w="641"/>
        <w:gridCol w:w="640"/>
        <w:gridCol w:w="641"/>
        <w:gridCol w:w="641"/>
        <w:gridCol w:w="640"/>
        <w:gridCol w:w="641"/>
        <w:gridCol w:w="641"/>
        <w:gridCol w:w="640"/>
        <w:gridCol w:w="641"/>
        <w:gridCol w:w="641"/>
        <w:gridCol w:w="640"/>
        <w:gridCol w:w="641"/>
        <w:gridCol w:w="670"/>
      </w:tblGrid>
      <w:tr w:rsidR="00E671A4" w:rsidTr="00E671A4">
        <w:tc>
          <w:tcPr>
            <w:tcW w:w="993" w:type="dxa"/>
          </w:tcPr>
          <w:p w:rsidR="00E671A4" w:rsidRPr="00E671A4" w:rsidRDefault="00E671A4" w:rsidP="00E6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A4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7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671A4" w:rsidTr="00E671A4">
        <w:tc>
          <w:tcPr>
            <w:tcW w:w="993" w:type="dxa"/>
          </w:tcPr>
          <w:p w:rsidR="00E671A4" w:rsidRPr="00E671A4" w:rsidRDefault="00E671A4" w:rsidP="00E6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1A4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671A4" w:rsidTr="00E671A4">
        <w:tc>
          <w:tcPr>
            <w:tcW w:w="993" w:type="dxa"/>
          </w:tcPr>
          <w:p w:rsidR="00E671A4" w:rsidRPr="00E671A4" w:rsidRDefault="00E671A4" w:rsidP="00E6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E671A4" w:rsidRDefault="00E671A4" w:rsidP="00E67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1A4" w:rsidTr="00E671A4">
        <w:tc>
          <w:tcPr>
            <w:tcW w:w="993" w:type="dxa"/>
          </w:tcPr>
          <w:p w:rsidR="00E671A4" w:rsidRPr="00E671A4" w:rsidRDefault="00E671A4" w:rsidP="00E6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70" w:type="dxa"/>
          </w:tcPr>
          <w:p w:rsidR="00E671A4" w:rsidRPr="00AF24CD" w:rsidRDefault="00E671A4" w:rsidP="00E671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C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671A4" w:rsidTr="00E671A4">
        <w:tc>
          <w:tcPr>
            <w:tcW w:w="993" w:type="dxa"/>
          </w:tcPr>
          <w:p w:rsidR="00E671A4" w:rsidRPr="00E671A4" w:rsidRDefault="00E671A4" w:rsidP="00E6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0" w:type="dxa"/>
          </w:tcPr>
          <w:p w:rsidR="00E671A4" w:rsidRDefault="00E671A4" w:rsidP="00E67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71A4" w:rsidRDefault="00E671A4" w:rsidP="009250EB">
      <w:pPr>
        <w:rPr>
          <w:rFonts w:ascii="Times New Roman" w:hAnsi="Times New Roman" w:cs="Times New Roman"/>
          <w:sz w:val="28"/>
          <w:szCs w:val="28"/>
        </w:rPr>
      </w:pPr>
    </w:p>
    <w:p w:rsidR="00ED0300" w:rsidRDefault="00ED0300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Ponadto każdy zawodnik, który ukończy zawody zgodnie z regulaminem biegu otrzyma 10 punktów. Przykład: zawodnik ukończył bieg na 7 pozycji w swojej kategorii wiekowej</w:t>
      </w:r>
      <w:r w:rsidR="00CA4DDB">
        <w:rPr>
          <w:rFonts w:ascii="Times New Roman" w:hAnsi="Times New Roman" w:cs="Times New Roman"/>
          <w:sz w:val="28"/>
          <w:szCs w:val="28"/>
        </w:rPr>
        <w:t>. Punkty: 36 + 10 = 46 do rywalizacji ZLB.</w:t>
      </w:r>
    </w:p>
    <w:p w:rsidR="00ED0300" w:rsidRDefault="00ED0300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start zawodnika w zawodach w których ze względu na charakter biegu nie będzie prowadzona klasyfikacja końcowa (Zakopiański Bieg Pamięci Żołnierzy Wyklętych –Tropem Wilczym oraz Polska Biega) każdy zawodnik za udział w tych zawodach i ukończenie ich zgodnie z regulaminem otrzyma 50 punktów.</w:t>
      </w:r>
    </w:p>
    <w:p w:rsidR="005200DA" w:rsidRDefault="005200DA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Osoby, które w ciągu całego roku uzyskają największą ilość punktów w swoich kategoriach wiekowych (oddzielnie kobiety i mężczyźni) zdobywają tytuł „Biegacz roku 2015 Zakopiańskiej Ligi Biegowej w kategorii Senior/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Weteran 1/ Weteran 2” </w:t>
      </w:r>
    </w:p>
    <w:p w:rsidR="005200DA" w:rsidRDefault="005200DA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Podsumowanie rywalizacji i wręczenie </w:t>
      </w:r>
      <w:r w:rsidR="001D558E">
        <w:rPr>
          <w:rFonts w:ascii="Times New Roman" w:hAnsi="Times New Roman" w:cs="Times New Roman"/>
          <w:sz w:val="28"/>
          <w:szCs w:val="28"/>
        </w:rPr>
        <w:t xml:space="preserve">nagród odbędzie się </w:t>
      </w:r>
      <w:r w:rsidR="001165C3">
        <w:rPr>
          <w:rFonts w:ascii="Times New Roman" w:hAnsi="Times New Roman" w:cs="Times New Roman"/>
          <w:sz w:val="28"/>
          <w:szCs w:val="28"/>
        </w:rPr>
        <w:t xml:space="preserve">na zakończenie                           II Zakopiańskiego Biegu Niepodległości – 11.11.2015 r. lub </w:t>
      </w:r>
      <w:r w:rsidR="00276025">
        <w:rPr>
          <w:rFonts w:ascii="Times New Roman" w:hAnsi="Times New Roman" w:cs="Times New Roman"/>
          <w:sz w:val="28"/>
          <w:szCs w:val="28"/>
        </w:rPr>
        <w:t>w innym terminie.</w:t>
      </w:r>
    </w:p>
    <w:p w:rsidR="00965153" w:rsidRDefault="00965153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Organizatorowi przysługuje ostateczna interpretacja w/w regulaminu.</w:t>
      </w:r>
    </w:p>
    <w:p w:rsidR="00965153" w:rsidRDefault="00965153" w:rsidP="00925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Zawodnicy przystępujący do rywalizacji w Zakopiańskiej Lidze Biegowej</w:t>
      </w:r>
      <w:r w:rsidR="00413E60">
        <w:rPr>
          <w:rFonts w:ascii="Times New Roman" w:hAnsi="Times New Roman" w:cs="Times New Roman"/>
          <w:sz w:val="28"/>
          <w:szCs w:val="28"/>
        </w:rPr>
        <w:t xml:space="preserve"> akceptują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E60">
        <w:rPr>
          <w:rFonts w:ascii="Times New Roman" w:hAnsi="Times New Roman" w:cs="Times New Roman"/>
          <w:sz w:val="28"/>
          <w:szCs w:val="28"/>
        </w:rPr>
        <w:t>postanowienia regulaminowe przedstawione przez Organizatora.</w:t>
      </w:r>
    </w:p>
    <w:p w:rsidR="005200DA" w:rsidRPr="009250EB" w:rsidRDefault="005200DA" w:rsidP="009250EB">
      <w:pPr>
        <w:rPr>
          <w:rFonts w:ascii="Times New Roman" w:hAnsi="Times New Roman" w:cs="Times New Roman"/>
          <w:sz w:val="28"/>
          <w:szCs w:val="28"/>
        </w:rPr>
      </w:pPr>
    </w:p>
    <w:sectPr w:rsidR="005200DA" w:rsidRPr="009250EB" w:rsidSect="00AF24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55F"/>
    <w:multiLevelType w:val="hybridMultilevel"/>
    <w:tmpl w:val="EDF80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B86AAA"/>
    <w:multiLevelType w:val="hybridMultilevel"/>
    <w:tmpl w:val="ABCC2E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F15CAB"/>
    <w:multiLevelType w:val="hybridMultilevel"/>
    <w:tmpl w:val="DB3E6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FE2D0E"/>
    <w:multiLevelType w:val="hybridMultilevel"/>
    <w:tmpl w:val="71DA2D5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6769699D"/>
    <w:multiLevelType w:val="hybridMultilevel"/>
    <w:tmpl w:val="D410EE4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1D60FE"/>
    <w:multiLevelType w:val="hybridMultilevel"/>
    <w:tmpl w:val="7BBAF9D4"/>
    <w:lvl w:ilvl="0" w:tplc="0415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6">
    <w:nsid w:val="79C5585D"/>
    <w:multiLevelType w:val="hybridMultilevel"/>
    <w:tmpl w:val="33C6C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F73CF"/>
    <w:multiLevelType w:val="hybridMultilevel"/>
    <w:tmpl w:val="33BAB09A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37"/>
    <w:rsid w:val="000A51F3"/>
    <w:rsid w:val="00106C8C"/>
    <w:rsid w:val="001165C3"/>
    <w:rsid w:val="001D558E"/>
    <w:rsid w:val="00276025"/>
    <w:rsid w:val="003B3EC1"/>
    <w:rsid w:val="003B61C8"/>
    <w:rsid w:val="00400213"/>
    <w:rsid w:val="00413E60"/>
    <w:rsid w:val="005200DA"/>
    <w:rsid w:val="005F13F4"/>
    <w:rsid w:val="00780237"/>
    <w:rsid w:val="007D5677"/>
    <w:rsid w:val="008E6A63"/>
    <w:rsid w:val="00905CE3"/>
    <w:rsid w:val="009250EB"/>
    <w:rsid w:val="00965153"/>
    <w:rsid w:val="009B2C6B"/>
    <w:rsid w:val="00AA5EDF"/>
    <w:rsid w:val="00AF24CD"/>
    <w:rsid w:val="00BB1763"/>
    <w:rsid w:val="00CA4DDB"/>
    <w:rsid w:val="00D96CB8"/>
    <w:rsid w:val="00E21989"/>
    <w:rsid w:val="00E671A4"/>
    <w:rsid w:val="00ED0300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7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7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Behounek</dc:creator>
  <cp:lastModifiedBy>PaulinaW</cp:lastModifiedBy>
  <cp:revision>2</cp:revision>
  <dcterms:created xsi:type="dcterms:W3CDTF">2015-01-30T13:27:00Z</dcterms:created>
  <dcterms:modified xsi:type="dcterms:W3CDTF">2015-01-30T13:27:00Z</dcterms:modified>
</cp:coreProperties>
</file>