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86" w:rsidRPr="00F6571C" w:rsidRDefault="00B9575F" w:rsidP="009E4EEF">
      <w:pPr>
        <w:pStyle w:val="Nagwek2"/>
        <w:jc w:val="center"/>
        <w:rPr>
          <w:rFonts w:ascii="Calibri" w:hAnsi="Calibri" w:cs="Calibri"/>
          <w:i w:val="0"/>
        </w:rPr>
      </w:pPr>
      <w:r w:rsidRPr="00F6571C">
        <w:rPr>
          <w:rFonts w:ascii="Calibri" w:hAnsi="Calibri" w:cs="Calibri"/>
          <w:i w:val="0"/>
        </w:rPr>
        <w:t>Agenda konferencji podsumowującej realizację projektu</w:t>
      </w:r>
    </w:p>
    <w:p w:rsidR="00F6571C" w:rsidRPr="00F6571C" w:rsidRDefault="00F6571C" w:rsidP="00F6571C">
      <w:pPr>
        <w:jc w:val="center"/>
        <w:rPr>
          <w:b/>
          <w:sz w:val="28"/>
          <w:szCs w:val="28"/>
        </w:rPr>
      </w:pPr>
      <w:r w:rsidRPr="00F6571C">
        <w:rPr>
          <w:b/>
          <w:sz w:val="28"/>
          <w:szCs w:val="28"/>
        </w:rPr>
        <w:t xml:space="preserve">Program </w:t>
      </w:r>
      <w:proofErr w:type="spellStart"/>
      <w:r w:rsidRPr="00F6571C">
        <w:rPr>
          <w:b/>
          <w:sz w:val="28"/>
          <w:szCs w:val="28"/>
        </w:rPr>
        <w:t>konferencie</w:t>
      </w:r>
      <w:proofErr w:type="spellEnd"/>
      <w:r w:rsidRPr="00F6571C">
        <w:rPr>
          <w:b/>
          <w:sz w:val="28"/>
          <w:szCs w:val="28"/>
        </w:rPr>
        <w:t xml:space="preserve">, </w:t>
      </w:r>
      <w:proofErr w:type="spellStart"/>
      <w:r w:rsidRPr="00F6571C">
        <w:rPr>
          <w:b/>
          <w:sz w:val="28"/>
          <w:szCs w:val="28"/>
        </w:rPr>
        <w:t>ktorý</w:t>
      </w:r>
      <w:proofErr w:type="spellEnd"/>
      <w:r w:rsidRPr="00F6571C">
        <w:rPr>
          <w:b/>
          <w:sz w:val="28"/>
          <w:szCs w:val="28"/>
        </w:rPr>
        <w:t xml:space="preserve"> </w:t>
      </w:r>
      <w:proofErr w:type="spellStart"/>
      <w:r w:rsidRPr="00F6571C">
        <w:rPr>
          <w:b/>
          <w:sz w:val="28"/>
          <w:szCs w:val="28"/>
        </w:rPr>
        <w:t>sumarizuje</w:t>
      </w:r>
      <w:proofErr w:type="spellEnd"/>
      <w:r w:rsidRPr="00F6571C">
        <w:rPr>
          <w:b/>
          <w:sz w:val="28"/>
          <w:szCs w:val="28"/>
        </w:rPr>
        <w:t xml:space="preserve"> </w:t>
      </w:r>
      <w:proofErr w:type="spellStart"/>
      <w:r w:rsidRPr="00F6571C">
        <w:rPr>
          <w:b/>
          <w:sz w:val="28"/>
          <w:szCs w:val="28"/>
        </w:rPr>
        <w:t>realizáciu</w:t>
      </w:r>
      <w:proofErr w:type="spellEnd"/>
      <w:r w:rsidRPr="00F6571C">
        <w:rPr>
          <w:b/>
          <w:sz w:val="28"/>
          <w:szCs w:val="28"/>
        </w:rPr>
        <w:t xml:space="preserve"> projektu</w:t>
      </w:r>
    </w:p>
    <w:p w:rsidR="00036B8F" w:rsidRPr="00F6571C" w:rsidRDefault="00B9575F" w:rsidP="00B9575F">
      <w:pPr>
        <w:pStyle w:val="Nagwek2"/>
        <w:spacing w:before="0" w:after="0"/>
        <w:jc w:val="center"/>
        <w:rPr>
          <w:rFonts w:ascii="Calibri" w:hAnsi="Calibri" w:cs="Calibri"/>
          <w:i w:val="0"/>
        </w:rPr>
      </w:pPr>
      <w:r w:rsidRPr="00F6571C">
        <w:rPr>
          <w:rFonts w:ascii="Calibri" w:hAnsi="Calibri" w:cs="Calibri"/>
          <w:i w:val="0"/>
        </w:rPr>
        <w:t>Rowerem po kulturowym i przyrodniczym dziedzictwie pogranicza</w:t>
      </w:r>
      <w:r w:rsidR="000C3C8D" w:rsidRPr="00F6571C">
        <w:rPr>
          <w:rFonts w:ascii="Calibri" w:hAnsi="Calibri" w:cs="Calibri"/>
          <w:i w:val="0"/>
        </w:rPr>
        <w:t xml:space="preserve"> </w:t>
      </w:r>
    </w:p>
    <w:p w:rsidR="00B9575F" w:rsidRPr="00F6571C" w:rsidRDefault="00B9575F" w:rsidP="00B9575F">
      <w:pPr>
        <w:pStyle w:val="Nagwek2"/>
        <w:spacing w:before="0" w:after="0"/>
        <w:jc w:val="center"/>
        <w:rPr>
          <w:rFonts w:ascii="Calibri" w:hAnsi="Calibri" w:cs="Calibri"/>
          <w:i w:val="0"/>
        </w:rPr>
      </w:pPr>
      <w:r w:rsidRPr="00F6571C">
        <w:rPr>
          <w:rFonts w:ascii="Calibri" w:hAnsi="Calibri" w:cs="Calibri"/>
          <w:i w:val="0"/>
        </w:rPr>
        <w:t xml:space="preserve">Na bicykli za </w:t>
      </w:r>
      <w:proofErr w:type="spellStart"/>
      <w:r w:rsidRPr="00F6571C">
        <w:rPr>
          <w:rFonts w:ascii="Calibri" w:hAnsi="Calibri" w:cs="Calibri"/>
          <w:i w:val="0"/>
        </w:rPr>
        <w:t>kultúrnym</w:t>
      </w:r>
      <w:proofErr w:type="spellEnd"/>
      <w:r w:rsidRPr="00F6571C">
        <w:rPr>
          <w:rFonts w:ascii="Calibri" w:hAnsi="Calibri" w:cs="Calibri"/>
          <w:i w:val="0"/>
        </w:rPr>
        <w:t xml:space="preserve"> a </w:t>
      </w:r>
      <w:proofErr w:type="spellStart"/>
      <w:r w:rsidRPr="00F6571C">
        <w:rPr>
          <w:rFonts w:ascii="Calibri" w:hAnsi="Calibri" w:cs="Calibri"/>
          <w:i w:val="0"/>
        </w:rPr>
        <w:t>prírodným</w:t>
      </w:r>
      <w:proofErr w:type="spellEnd"/>
      <w:r w:rsidRPr="00F6571C">
        <w:rPr>
          <w:rFonts w:ascii="Calibri" w:hAnsi="Calibri" w:cs="Calibri"/>
          <w:i w:val="0"/>
        </w:rPr>
        <w:t xml:space="preserve"> </w:t>
      </w:r>
      <w:proofErr w:type="spellStart"/>
      <w:r w:rsidRPr="00F6571C">
        <w:rPr>
          <w:rFonts w:ascii="Calibri" w:hAnsi="Calibri" w:cs="Calibri"/>
          <w:i w:val="0"/>
        </w:rPr>
        <w:t>dedičstvom</w:t>
      </w:r>
      <w:proofErr w:type="spellEnd"/>
      <w:r w:rsidRPr="00F6571C">
        <w:rPr>
          <w:rFonts w:ascii="Calibri" w:hAnsi="Calibri" w:cs="Calibri"/>
          <w:i w:val="0"/>
        </w:rPr>
        <w:t xml:space="preserve"> </w:t>
      </w:r>
      <w:proofErr w:type="spellStart"/>
      <w:r w:rsidRPr="00F6571C">
        <w:rPr>
          <w:rFonts w:ascii="Calibri" w:hAnsi="Calibri" w:cs="Calibri"/>
          <w:i w:val="0"/>
        </w:rPr>
        <w:t>pohraničného</w:t>
      </w:r>
      <w:proofErr w:type="spellEnd"/>
      <w:r w:rsidRPr="00F6571C">
        <w:rPr>
          <w:rFonts w:ascii="Calibri" w:hAnsi="Calibri" w:cs="Calibri"/>
          <w:i w:val="0"/>
        </w:rPr>
        <w:t xml:space="preserve"> </w:t>
      </w:r>
      <w:r w:rsidR="000C3C8D" w:rsidRPr="00F6571C">
        <w:rPr>
          <w:rFonts w:ascii="Calibri" w:hAnsi="Calibri" w:cs="Calibri"/>
          <w:i w:val="0"/>
        </w:rPr>
        <w:t>regionu</w:t>
      </w:r>
    </w:p>
    <w:p w:rsidR="00F6571C" w:rsidRPr="00F6571C" w:rsidRDefault="009E4EEF" w:rsidP="00F6571C">
      <w:pPr>
        <w:pStyle w:val="Nagwek2"/>
        <w:jc w:val="center"/>
        <w:rPr>
          <w:rFonts w:ascii="Calibri" w:hAnsi="Calibri" w:cs="Calibri"/>
          <w:i w:val="0"/>
        </w:rPr>
      </w:pPr>
      <w:r w:rsidRPr="00F6571C">
        <w:rPr>
          <w:rFonts w:ascii="Calibri" w:hAnsi="Calibri" w:cs="Calibri"/>
          <w:i w:val="0"/>
        </w:rPr>
        <w:t xml:space="preserve">Miejsce: </w:t>
      </w:r>
      <w:r w:rsidR="00840594" w:rsidRPr="00F6571C">
        <w:rPr>
          <w:rFonts w:ascii="Calibri" w:hAnsi="Calibri" w:cs="Calibri"/>
          <w:i w:val="0"/>
        </w:rPr>
        <w:t>Zespół Pensjonatów Antałówka, ul. Wierchowa 2, 34-500 Zakopane</w:t>
      </w:r>
    </w:p>
    <w:p w:rsidR="00F6571C" w:rsidRPr="00F6571C" w:rsidRDefault="005D61F0" w:rsidP="00F6571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Miesto</w:t>
      </w:r>
      <w:proofErr w:type="spellEnd"/>
      <w:r>
        <w:rPr>
          <w:b/>
          <w:sz w:val="28"/>
          <w:szCs w:val="28"/>
        </w:rPr>
        <w:t xml:space="preserve">: </w:t>
      </w:r>
      <w:bookmarkStart w:id="0" w:name="_GoBack"/>
      <w:proofErr w:type="spellStart"/>
      <w:r>
        <w:rPr>
          <w:b/>
          <w:sz w:val="28"/>
          <w:szCs w:val="28"/>
        </w:rPr>
        <w:t>P</w:t>
      </w:r>
      <w:r w:rsidR="00F6571C" w:rsidRPr="00F6571C">
        <w:rPr>
          <w:b/>
          <w:sz w:val="28"/>
          <w:szCs w:val="28"/>
        </w:rPr>
        <w:t>enzión</w:t>
      </w:r>
      <w:bookmarkEnd w:id="0"/>
      <w:proofErr w:type="spellEnd"/>
      <w:r w:rsidR="00F6571C" w:rsidRPr="00F6571C">
        <w:rPr>
          <w:b/>
          <w:sz w:val="28"/>
          <w:szCs w:val="28"/>
        </w:rPr>
        <w:t xml:space="preserve"> </w:t>
      </w:r>
      <w:proofErr w:type="spellStart"/>
      <w:r w:rsidR="00F6571C" w:rsidRPr="00F6571C">
        <w:rPr>
          <w:b/>
          <w:sz w:val="28"/>
          <w:szCs w:val="28"/>
        </w:rPr>
        <w:t>Antałowka</w:t>
      </w:r>
      <w:proofErr w:type="spellEnd"/>
      <w:r w:rsidR="00F6571C" w:rsidRPr="00F6571C">
        <w:rPr>
          <w:b/>
          <w:sz w:val="28"/>
          <w:szCs w:val="28"/>
        </w:rPr>
        <w:t>, ul. Wierchowa 2, 34-500 Zakopane</w:t>
      </w:r>
    </w:p>
    <w:p w:rsidR="006531A9" w:rsidRPr="00F6571C" w:rsidRDefault="006531A9" w:rsidP="006531A9">
      <w:pPr>
        <w:pStyle w:val="Nagwek2"/>
        <w:spacing w:before="0" w:after="0"/>
        <w:jc w:val="center"/>
        <w:rPr>
          <w:rFonts w:ascii="Calibri" w:hAnsi="Calibri" w:cs="Calibri"/>
          <w:i w:val="0"/>
        </w:rPr>
      </w:pPr>
    </w:p>
    <w:p w:rsidR="00F6571C" w:rsidRPr="00F6571C" w:rsidRDefault="00840594" w:rsidP="00F6571C">
      <w:pPr>
        <w:pStyle w:val="Nagwek2"/>
        <w:spacing w:before="0" w:after="0"/>
        <w:jc w:val="center"/>
        <w:rPr>
          <w:rFonts w:ascii="Calibri" w:hAnsi="Calibri" w:cs="Calibri"/>
          <w:i w:val="0"/>
        </w:rPr>
      </w:pPr>
      <w:r w:rsidRPr="00F6571C">
        <w:rPr>
          <w:rFonts w:ascii="Calibri" w:hAnsi="Calibri" w:cs="Calibri"/>
          <w:i w:val="0"/>
        </w:rPr>
        <w:t>25</w:t>
      </w:r>
      <w:r w:rsidR="00B9575F" w:rsidRPr="00F6571C">
        <w:rPr>
          <w:rFonts w:ascii="Calibri" w:hAnsi="Calibri" w:cs="Calibri"/>
          <w:i w:val="0"/>
        </w:rPr>
        <w:t xml:space="preserve"> października</w:t>
      </w:r>
      <w:r w:rsidR="009E4EEF" w:rsidRPr="00F6571C">
        <w:rPr>
          <w:rFonts w:ascii="Calibri" w:hAnsi="Calibri" w:cs="Calibri"/>
          <w:i w:val="0"/>
        </w:rPr>
        <w:t xml:space="preserve"> 2018</w:t>
      </w:r>
    </w:p>
    <w:p w:rsidR="00F6571C" w:rsidRPr="00F6571C" w:rsidRDefault="00F6571C" w:rsidP="00F6571C">
      <w:pPr>
        <w:jc w:val="center"/>
        <w:rPr>
          <w:b/>
          <w:sz w:val="28"/>
          <w:szCs w:val="28"/>
        </w:rPr>
      </w:pPr>
      <w:r w:rsidRPr="00F6571C">
        <w:rPr>
          <w:b/>
          <w:sz w:val="28"/>
          <w:szCs w:val="28"/>
        </w:rPr>
        <w:t xml:space="preserve">25. </w:t>
      </w:r>
      <w:proofErr w:type="spellStart"/>
      <w:r w:rsidRPr="00F6571C">
        <w:rPr>
          <w:b/>
          <w:sz w:val="28"/>
          <w:szCs w:val="28"/>
        </w:rPr>
        <w:t>októbra</w:t>
      </w:r>
      <w:proofErr w:type="spellEnd"/>
      <w:r w:rsidRPr="00F6571C">
        <w:rPr>
          <w:b/>
          <w:sz w:val="28"/>
          <w:szCs w:val="28"/>
        </w:rPr>
        <w:t xml:space="preserve"> 2018</w:t>
      </w:r>
    </w:p>
    <w:p w:rsidR="006531A9" w:rsidRPr="006531A9" w:rsidRDefault="006531A9" w:rsidP="006531A9">
      <w:pPr>
        <w:spacing w:after="0"/>
        <w:rPr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8167"/>
      </w:tblGrid>
      <w:tr w:rsidR="009E4EEF" w:rsidRPr="00AE714B" w:rsidTr="00CB773C">
        <w:trPr>
          <w:trHeight w:val="647"/>
          <w:tblHeader/>
        </w:trPr>
        <w:tc>
          <w:tcPr>
            <w:tcW w:w="1756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:rsidR="009E4EEF" w:rsidRDefault="009E4EEF" w:rsidP="009C3DE9">
            <w:pPr>
              <w:pStyle w:val="Nagwek1"/>
              <w:spacing w:before="0"/>
              <w:jc w:val="center"/>
              <w:rPr>
                <w:rFonts w:ascii="Calibri" w:hAnsi="Calibri" w:cs="Calibri"/>
                <w:b w:val="0"/>
                <w:color w:val="FFFFFF"/>
              </w:rPr>
            </w:pPr>
            <w:r>
              <w:rPr>
                <w:rFonts w:ascii="Calibri" w:hAnsi="Calibri" w:cs="Calibri"/>
                <w:b w:val="0"/>
                <w:color w:val="FFFFFF"/>
              </w:rPr>
              <w:t>Godziny</w:t>
            </w:r>
          </w:p>
          <w:p w:rsidR="00840594" w:rsidRPr="00840594" w:rsidRDefault="00840594" w:rsidP="0084059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  <w:lang w:val="sk-SK"/>
              </w:rPr>
              <w:t>H</w:t>
            </w:r>
            <w:r w:rsidRPr="00840594">
              <w:rPr>
                <w:color w:val="FFFFFF" w:themeColor="background1"/>
                <w:lang w:val="sk-SK"/>
              </w:rPr>
              <w:t>odina</w:t>
            </w:r>
          </w:p>
        </w:tc>
        <w:tc>
          <w:tcPr>
            <w:tcW w:w="8167" w:type="dxa"/>
            <w:tcBorders>
              <w:bottom w:val="single" w:sz="4" w:space="0" w:color="auto"/>
            </w:tcBorders>
            <w:shd w:val="clear" w:color="auto" w:fill="365F91"/>
            <w:vAlign w:val="center"/>
          </w:tcPr>
          <w:p w:rsidR="009E4EEF" w:rsidRPr="00C6449E" w:rsidRDefault="009E4EEF" w:rsidP="009C3DE9">
            <w:pPr>
              <w:pStyle w:val="Nagwek1"/>
              <w:spacing w:before="0"/>
              <w:jc w:val="center"/>
              <w:rPr>
                <w:rFonts w:ascii="Calibri" w:hAnsi="Calibri" w:cs="Calibri"/>
                <w:b w:val="0"/>
                <w:color w:val="FFFFFF"/>
              </w:rPr>
            </w:pPr>
            <w:r w:rsidRPr="00C6449E">
              <w:rPr>
                <w:rFonts w:ascii="Calibri" w:hAnsi="Calibri" w:cs="Calibri"/>
                <w:b w:val="0"/>
                <w:color w:val="FFFFFF"/>
              </w:rPr>
              <w:t>Temat</w:t>
            </w:r>
          </w:p>
        </w:tc>
      </w:tr>
      <w:tr w:rsidR="00FD73DA" w:rsidRPr="00AE714B" w:rsidTr="00CB773C">
        <w:trPr>
          <w:trHeight w:val="599"/>
          <w:tblHeader/>
        </w:trPr>
        <w:tc>
          <w:tcPr>
            <w:tcW w:w="1756" w:type="dxa"/>
            <w:shd w:val="clear" w:color="auto" w:fill="FFFFFF" w:themeFill="background1"/>
            <w:vAlign w:val="center"/>
          </w:tcPr>
          <w:p w:rsidR="00FD73DA" w:rsidRPr="00FD73DA" w:rsidRDefault="00CB773C" w:rsidP="00FD73D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09:30 – 10:</w:t>
            </w:r>
            <w:r w:rsidR="00FD73DA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167" w:type="dxa"/>
            <w:shd w:val="clear" w:color="auto" w:fill="FFFFFF" w:themeFill="background1"/>
            <w:vAlign w:val="center"/>
          </w:tcPr>
          <w:p w:rsidR="00FD73DA" w:rsidRDefault="00933EB2" w:rsidP="00921F2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33EB2">
              <w:rPr>
                <w:i/>
                <w:sz w:val="24"/>
                <w:szCs w:val="24"/>
              </w:rPr>
              <w:t>Rejestracja, bufet kawowy</w:t>
            </w:r>
          </w:p>
          <w:p w:rsidR="00840594" w:rsidRPr="00933EB2" w:rsidRDefault="00840594" w:rsidP="00921F20">
            <w:pPr>
              <w:spacing w:after="0" w:line="240" w:lineRule="auto"/>
              <w:rPr>
                <w:i/>
                <w:sz w:val="24"/>
                <w:szCs w:val="24"/>
              </w:rPr>
            </w:pPr>
            <w:proofErr w:type="spellStart"/>
            <w:r w:rsidRPr="00840594">
              <w:rPr>
                <w:i/>
                <w:sz w:val="24"/>
                <w:szCs w:val="24"/>
              </w:rPr>
              <w:t>Registrácia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840594">
              <w:rPr>
                <w:i/>
                <w:sz w:val="24"/>
                <w:szCs w:val="24"/>
              </w:rPr>
              <w:t>káva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i/>
                <w:sz w:val="24"/>
                <w:szCs w:val="24"/>
              </w:rPr>
              <w:t>formou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bufetu</w:t>
            </w:r>
          </w:p>
        </w:tc>
      </w:tr>
      <w:tr w:rsidR="009E4EEF" w:rsidRPr="00AE714B" w:rsidTr="00CB773C">
        <w:trPr>
          <w:trHeight w:hRule="exact" w:val="572"/>
          <w:tblHeader/>
        </w:trPr>
        <w:tc>
          <w:tcPr>
            <w:tcW w:w="1756" w:type="dxa"/>
            <w:vAlign w:val="center"/>
          </w:tcPr>
          <w:p w:rsidR="009E4EEF" w:rsidRPr="00555041" w:rsidRDefault="009E4EEF" w:rsidP="00933EB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 – 10:</w:t>
            </w:r>
            <w:r w:rsidR="00A762F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167" w:type="dxa"/>
            <w:vAlign w:val="center"/>
          </w:tcPr>
          <w:p w:rsidR="009E4EEF" w:rsidRDefault="00764303" w:rsidP="00BC79E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6E6570">
              <w:rPr>
                <w:i/>
                <w:sz w:val="24"/>
                <w:szCs w:val="24"/>
              </w:rPr>
              <w:t>Otwarcie</w:t>
            </w:r>
            <w:r w:rsidR="00BA193A" w:rsidRPr="006E6570">
              <w:rPr>
                <w:i/>
                <w:sz w:val="24"/>
                <w:szCs w:val="24"/>
              </w:rPr>
              <w:t xml:space="preserve"> </w:t>
            </w:r>
            <w:r w:rsidR="00BC79E5">
              <w:rPr>
                <w:i/>
                <w:sz w:val="24"/>
                <w:szCs w:val="24"/>
              </w:rPr>
              <w:t>konferencji</w:t>
            </w:r>
            <w:r w:rsidR="000C3C8D">
              <w:rPr>
                <w:i/>
                <w:sz w:val="24"/>
                <w:szCs w:val="24"/>
              </w:rPr>
              <w:t xml:space="preserve"> i powitanie uczestników</w:t>
            </w:r>
          </w:p>
          <w:p w:rsidR="00840594" w:rsidRPr="006E6570" w:rsidRDefault="00840594" w:rsidP="00BC79E5">
            <w:pPr>
              <w:spacing w:after="0" w:line="240" w:lineRule="auto"/>
              <w:rPr>
                <w:i/>
                <w:sz w:val="24"/>
                <w:szCs w:val="24"/>
              </w:rPr>
            </w:pPr>
            <w:proofErr w:type="spellStart"/>
            <w:r w:rsidRPr="00840594">
              <w:rPr>
                <w:i/>
                <w:sz w:val="24"/>
                <w:szCs w:val="24"/>
              </w:rPr>
              <w:t>Otvorenie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i/>
                <w:sz w:val="24"/>
                <w:szCs w:val="24"/>
              </w:rPr>
              <w:t>konferencie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Pr="00840594">
              <w:rPr>
                <w:i/>
                <w:sz w:val="24"/>
                <w:szCs w:val="24"/>
              </w:rPr>
              <w:t>privítanie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i/>
                <w:sz w:val="24"/>
                <w:szCs w:val="24"/>
              </w:rPr>
              <w:t>účastníkov</w:t>
            </w:r>
            <w:proofErr w:type="spellEnd"/>
          </w:p>
        </w:tc>
      </w:tr>
      <w:tr w:rsidR="009E4EEF" w:rsidRPr="00AE714B" w:rsidTr="00CB773C">
        <w:trPr>
          <w:trHeight w:val="548"/>
          <w:tblHeader/>
        </w:trPr>
        <w:tc>
          <w:tcPr>
            <w:tcW w:w="1756" w:type="dxa"/>
            <w:vAlign w:val="center"/>
          </w:tcPr>
          <w:p w:rsidR="009E4EEF" w:rsidRPr="001D7DAF" w:rsidRDefault="009E4EEF" w:rsidP="00933EB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</w:t>
            </w:r>
            <w:r w:rsidR="00A762F9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– 1</w:t>
            </w:r>
            <w:r w:rsidR="000C3C8D">
              <w:rPr>
                <w:b/>
                <w:sz w:val="24"/>
                <w:szCs w:val="24"/>
              </w:rPr>
              <w:t>0</w:t>
            </w:r>
            <w:r w:rsidR="00BA193A">
              <w:rPr>
                <w:b/>
                <w:sz w:val="24"/>
                <w:szCs w:val="24"/>
              </w:rPr>
              <w:t>:</w:t>
            </w:r>
            <w:r w:rsidR="000C3C8D">
              <w:rPr>
                <w:b/>
                <w:sz w:val="24"/>
                <w:szCs w:val="24"/>
              </w:rPr>
              <w:t>4</w:t>
            </w:r>
            <w:r w:rsidR="00A762F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840594" w:rsidRPr="00840594" w:rsidRDefault="000C3C8D" w:rsidP="008405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Prezentacja założeń projektu</w:t>
            </w:r>
          </w:p>
          <w:p w:rsidR="00840594" w:rsidRPr="00E84660" w:rsidRDefault="00840594" w:rsidP="00840594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840594">
              <w:rPr>
                <w:rFonts w:eastAsia="Times New Roman" w:cs="Arial"/>
                <w:sz w:val="24"/>
                <w:szCs w:val="24"/>
                <w:lang w:eastAsia="pl-PL"/>
              </w:rPr>
              <w:t>Prezentácia</w:t>
            </w:r>
            <w:proofErr w:type="spellEnd"/>
            <w:r w:rsidRPr="00840594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40594">
              <w:rPr>
                <w:rFonts w:eastAsia="Times New Roman" w:cs="Arial"/>
                <w:sz w:val="24"/>
                <w:szCs w:val="24"/>
                <w:lang w:eastAsia="pl-PL"/>
              </w:rPr>
              <w:t>predpokladov</w:t>
            </w:r>
            <w:proofErr w:type="spellEnd"/>
            <w:r w:rsidRPr="00840594">
              <w:rPr>
                <w:rFonts w:eastAsia="Times New Roman" w:cs="Arial"/>
                <w:sz w:val="24"/>
                <w:szCs w:val="24"/>
                <w:lang w:eastAsia="pl-PL"/>
              </w:rPr>
              <w:t xml:space="preserve"> projektu</w:t>
            </w:r>
          </w:p>
        </w:tc>
      </w:tr>
      <w:tr w:rsidR="009E4EEF" w:rsidRPr="00AE714B" w:rsidTr="00870AED">
        <w:trPr>
          <w:trHeight w:val="557"/>
          <w:tblHeader/>
        </w:trPr>
        <w:tc>
          <w:tcPr>
            <w:tcW w:w="1756" w:type="dxa"/>
            <w:vAlign w:val="center"/>
          </w:tcPr>
          <w:p w:rsidR="009E4EEF" w:rsidRDefault="000C3C8D" w:rsidP="00A762F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E4EE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4</w:t>
            </w:r>
            <w:r w:rsidR="00A762F9">
              <w:rPr>
                <w:b/>
                <w:sz w:val="24"/>
                <w:szCs w:val="24"/>
              </w:rPr>
              <w:t>0</w:t>
            </w:r>
            <w:r w:rsidR="00BA193A">
              <w:rPr>
                <w:b/>
                <w:sz w:val="24"/>
                <w:szCs w:val="24"/>
              </w:rPr>
              <w:t xml:space="preserve"> –</w:t>
            </w:r>
            <w:r w:rsidR="00933EB2">
              <w:rPr>
                <w:b/>
                <w:sz w:val="24"/>
                <w:szCs w:val="24"/>
              </w:rPr>
              <w:t xml:space="preserve"> 12</w:t>
            </w:r>
            <w:r w:rsidR="00CB773C">
              <w:rPr>
                <w:b/>
                <w:sz w:val="24"/>
                <w:szCs w:val="24"/>
              </w:rPr>
              <w:t>:</w:t>
            </w:r>
            <w:r w:rsidR="00A762F9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167" w:type="dxa"/>
            <w:vAlign w:val="center"/>
          </w:tcPr>
          <w:p w:rsidR="009E4EEF" w:rsidRDefault="000C3C8D" w:rsidP="00870A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Prezentacje partnerów – produkty i rezultaty projektu</w:t>
            </w:r>
          </w:p>
          <w:p w:rsidR="00840594" w:rsidRPr="00E84660" w:rsidRDefault="00840594" w:rsidP="00870AED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840594">
              <w:rPr>
                <w:i/>
                <w:sz w:val="24"/>
                <w:szCs w:val="24"/>
              </w:rPr>
              <w:t>Prezentácie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i/>
                <w:sz w:val="24"/>
                <w:szCs w:val="24"/>
              </w:rPr>
              <w:t>partnerov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- produkty a </w:t>
            </w:r>
            <w:proofErr w:type="spellStart"/>
            <w:r w:rsidRPr="00840594">
              <w:rPr>
                <w:i/>
                <w:sz w:val="24"/>
                <w:szCs w:val="24"/>
              </w:rPr>
              <w:t>výsledky</w:t>
            </w:r>
            <w:proofErr w:type="spellEnd"/>
            <w:r w:rsidRPr="00840594">
              <w:rPr>
                <w:i/>
                <w:sz w:val="24"/>
                <w:szCs w:val="24"/>
              </w:rPr>
              <w:t xml:space="preserve"> projektu</w:t>
            </w:r>
          </w:p>
        </w:tc>
      </w:tr>
      <w:tr w:rsidR="00A762F9" w:rsidRPr="00AE714B" w:rsidTr="00CB773C">
        <w:trPr>
          <w:trHeight w:val="553"/>
          <w:tblHeader/>
        </w:trPr>
        <w:tc>
          <w:tcPr>
            <w:tcW w:w="1756" w:type="dxa"/>
            <w:vAlign w:val="center"/>
          </w:tcPr>
          <w:p w:rsidR="00A762F9" w:rsidRDefault="00A762F9" w:rsidP="00A762F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12:20</w:t>
            </w:r>
          </w:p>
        </w:tc>
        <w:tc>
          <w:tcPr>
            <w:tcW w:w="8167" w:type="dxa"/>
            <w:vAlign w:val="center"/>
          </w:tcPr>
          <w:p w:rsidR="00A762F9" w:rsidRDefault="00870AED" w:rsidP="00921F2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Przerwa kawowa</w:t>
            </w:r>
          </w:p>
          <w:p w:rsidR="00840594" w:rsidRPr="006E6570" w:rsidRDefault="00840594" w:rsidP="00921F2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Coffee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break</w:t>
            </w:r>
            <w:proofErr w:type="spellEnd"/>
          </w:p>
        </w:tc>
      </w:tr>
      <w:tr w:rsidR="009E4EEF" w:rsidRPr="00AE714B" w:rsidTr="00840594">
        <w:trPr>
          <w:trHeight w:hRule="exact" w:val="1251"/>
          <w:tblHeader/>
        </w:trPr>
        <w:tc>
          <w:tcPr>
            <w:tcW w:w="1756" w:type="dxa"/>
            <w:vAlign w:val="center"/>
          </w:tcPr>
          <w:p w:rsidR="009E4EEF" w:rsidRPr="00555041" w:rsidRDefault="00E84660" w:rsidP="00933EB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33EB2">
              <w:rPr>
                <w:b/>
                <w:sz w:val="24"/>
                <w:szCs w:val="24"/>
              </w:rPr>
              <w:t>2</w:t>
            </w:r>
            <w:r w:rsidR="009E4EEF" w:rsidRPr="00555041">
              <w:rPr>
                <w:b/>
                <w:sz w:val="24"/>
                <w:szCs w:val="24"/>
              </w:rPr>
              <w:t>:</w:t>
            </w:r>
            <w:r w:rsidR="006E6570">
              <w:rPr>
                <w:b/>
                <w:sz w:val="24"/>
                <w:szCs w:val="24"/>
              </w:rPr>
              <w:t>20</w:t>
            </w:r>
            <w:r w:rsidR="009E4EEF">
              <w:rPr>
                <w:b/>
                <w:sz w:val="24"/>
                <w:szCs w:val="24"/>
              </w:rPr>
              <w:t xml:space="preserve"> – 1</w:t>
            </w:r>
            <w:r w:rsidR="00870AED">
              <w:rPr>
                <w:b/>
                <w:sz w:val="24"/>
                <w:szCs w:val="24"/>
              </w:rPr>
              <w:t>2</w:t>
            </w:r>
            <w:r w:rsidR="00CB773C">
              <w:rPr>
                <w:b/>
                <w:sz w:val="24"/>
                <w:szCs w:val="24"/>
              </w:rPr>
              <w:t>:</w:t>
            </w:r>
            <w:r w:rsidR="00870AED">
              <w:rPr>
                <w:b/>
                <w:sz w:val="24"/>
                <w:szCs w:val="24"/>
              </w:rPr>
              <w:t>5</w:t>
            </w:r>
            <w:r w:rsidR="009E4EE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840594" w:rsidRDefault="007D7C2B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5109E">
              <w:rPr>
                <w:color w:val="000000" w:themeColor="text1"/>
                <w:sz w:val="24"/>
                <w:szCs w:val="24"/>
              </w:rPr>
              <w:t xml:space="preserve">Rozwój ścieżek rowerowych w Zakopanem </w:t>
            </w:r>
            <w:r w:rsidR="001113FF" w:rsidRPr="0025109E">
              <w:rPr>
                <w:color w:val="000000" w:themeColor="text1"/>
                <w:sz w:val="24"/>
                <w:szCs w:val="24"/>
              </w:rPr>
              <w:t xml:space="preserve">w świetle </w:t>
            </w:r>
            <w:r w:rsidR="00992F28" w:rsidRPr="0025109E">
              <w:rPr>
                <w:color w:val="000000" w:themeColor="text1"/>
                <w:sz w:val="24"/>
                <w:szCs w:val="24"/>
              </w:rPr>
              <w:t xml:space="preserve">wdrażania </w:t>
            </w:r>
            <w:r w:rsidR="001113FF" w:rsidRPr="0025109E">
              <w:rPr>
                <w:color w:val="000000" w:themeColor="text1"/>
                <w:sz w:val="24"/>
                <w:szCs w:val="24"/>
              </w:rPr>
              <w:t>planu t</w:t>
            </w:r>
            <w:r w:rsidRPr="0025109E">
              <w:rPr>
                <w:color w:val="000000" w:themeColor="text1"/>
                <w:sz w:val="24"/>
                <w:szCs w:val="24"/>
              </w:rPr>
              <w:t>ransportowego</w:t>
            </w:r>
            <w:r w:rsidR="007B6517" w:rsidRPr="0025109E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FE61AF" w:rsidRPr="0025109E">
              <w:rPr>
                <w:color w:val="000000" w:themeColor="text1"/>
                <w:sz w:val="24"/>
                <w:szCs w:val="24"/>
              </w:rPr>
              <w:t>Wojciech</w:t>
            </w:r>
            <w:r w:rsidR="00486095" w:rsidRPr="0025109E">
              <w:rPr>
                <w:color w:val="000000" w:themeColor="text1"/>
                <w:sz w:val="24"/>
                <w:szCs w:val="24"/>
              </w:rPr>
              <w:t xml:space="preserve"> Stankiewicz</w:t>
            </w:r>
            <w:r w:rsidR="007B6517" w:rsidRPr="0025109E">
              <w:rPr>
                <w:color w:val="000000" w:themeColor="text1"/>
                <w:sz w:val="24"/>
                <w:szCs w:val="24"/>
              </w:rPr>
              <w:t>, Urząd Miasta Zakopane</w:t>
            </w:r>
          </w:p>
          <w:p w:rsidR="007B6517" w:rsidRDefault="00840594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Vývoj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cyklistických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chodníkov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v Zakopane v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súvislosti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s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realizáciou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dopravného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plánu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- Wojciech Stankiewicz, Urad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</w:t>
            </w:r>
            <w:r w:rsidRPr="00840594">
              <w:rPr>
                <w:color w:val="000000" w:themeColor="text1"/>
                <w:sz w:val="24"/>
                <w:szCs w:val="24"/>
              </w:rPr>
              <w:t>esta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Zakopane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br/>
            </w:r>
          </w:p>
          <w:p w:rsidR="00840594" w:rsidRDefault="00840594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40594" w:rsidRPr="0025109E" w:rsidRDefault="00840594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B6517" w:rsidRPr="0025109E" w:rsidRDefault="007B6517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E4EEF" w:rsidRPr="0025109E" w:rsidRDefault="007B6517" w:rsidP="00921F20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5109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4660" w:rsidRPr="00AE714B" w:rsidTr="0025109E">
        <w:trPr>
          <w:trHeight w:hRule="exact" w:val="717"/>
          <w:tblHeader/>
        </w:trPr>
        <w:tc>
          <w:tcPr>
            <w:tcW w:w="1756" w:type="dxa"/>
            <w:vAlign w:val="center"/>
          </w:tcPr>
          <w:p w:rsidR="00E84660" w:rsidRDefault="00870AED" w:rsidP="009C3DE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12:5</w:t>
            </w:r>
            <w:r w:rsidR="00CB773C">
              <w:rPr>
                <w:b/>
                <w:sz w:val="24"/>
                <w:szCs w:val="24"/>
              </w:rPr>
              <w:t>0 – 13:</w:t>
            </w:r>
            <w:r w:rsidR="006E6570">
              <w:rPr>
                <w:b/>
                <w:sz w:val="24"/>
                <w:szCs w:val="24"/>
              </w:rPr>
              <w:t>2</w:t>
            </w:r>
            <w:r w:rsidR="00E846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E84660" w:rsidRDefault="007B6517" w:rsidP="0025109E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5109E">
              <w:rPr>
                <w:color w:val="000000" w:themeColor="text1"/>
                <w:sz w:val="24"/>
                <w:szCs w:val="24"/>
              </w:rPr>
              <w:t xml:space="preserve">Szlak rowerowy wokół Tatr </w:t>
            </w:r>
            <w:r w:rsidR="0025109E" w:rsidRPr="0025109E">
              <w:rPr>
                <w:color w:val="000000" w:themeColor="text1"/>
                <w:sz w:val="24"/>
                <w:szCs w:val="24"/>
              </w:rPr>
              <w:t>–</w:t>
            </w:r>
            <w:r w:rsidRPr="0025109E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109E" w:rsidRPr="0025109E">
              <w:rPr>
                <w:color w:val="000000" w:themeColor="text1"/>
                <w:sz w:val="24"/>
                <w:szCs w:val="24"/>
              </w:rPr>
              <w:t>Jacek Piotrowski</w:t>
            </w:r>
            <w:r w:rsidRPr="0025109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5109E" w:rsidRPr="0025109E">
              <w:rPr>
                <w:color w:val="000000" w:themeColor="text1"/>
                <w:sz w:val="24"/>
                <w:szCs w:val="24"/>
              </w:rPr>
              <w:t>Urząd Gminy Czarny Dunajec</w:t>
            </w:r>
          </w:p>
          <w:p w:rsidR="00840594" w:rsidRDefault="00840594" w:rsidP="0025109E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Cyklotrasa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po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Tatrách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- Jacek Piotrowski, </w:t>
            </w:r>
            <w:r w:rsidR="00F6571C">
              <w:rPr>
                <w:color w:val="000000" w:themeColor="text1"/>
                <w:sz w:val="24"/>
                <w:szCs w:val="24"/>
              </w:rPr>
              <w:t>Urad</w:t>
            </w:r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Čierny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Dunajec</w:t>
            </w:r>
          </w:p>
          <w:p w:rsidR="00840594" w:rsidRPr="0025109E" w:rsidRDefault="00840594" w:rsidP="0025109E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D214E" w:rsidRPr="00122226" w:rsidTr="00840594">
        <w:trPr>
          <w:trHeight w:hRule="exact" w:val="1406"/>
          <w:tblHeader/>
        </w:trPr>
        <w:tc>
          <w:tcPr>
            <w:tcW w:w="1756" w:type="dxa"/>
            <w:vAlign w:val="center"/>
          </w:tcPr>
          <w:p w:rsidR="002D214E" w:rsidRDefault="00CB773C" w:rsidP="009C3DE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13:</w:t>
            </w:r>
            <w:r w:rsidR="006E6570">
              <w:rPr>
                <w:b/>
                <w:sz w:val="24"/>
                <w:szCs w:val="24"/>
              </w:rPr>
              <w:t>2</w:t>
            </w:r>
            <w:r w:rsidR="00870AED">
              <w:rPr>
                <w:b/>
                <w:sz w:val="24"/>
                <w:szCs w:val="24"/>
              </w:rPr>
              <w:t>0 – 13</w:t>
            </w:r>
            <w:r>
              <w:rPr>
                <w:b/>
                <w:sz w:val="24"/>
                <w:szCs w:val="24"/>
              </w:rPr>
              <w:t>:</w:t>
            </w:r>
            <w:r w:rsidR="00870AED">
              <w:rPr>
                <w:b/>
                <w:sz w:val="24"/>
                <w:szCs w:val="24"/>
              </w:rPr>
              <w:t>5</w:t>
            </w:r>
            <w:r w:rsidR="00E846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2D214E" w:rsidRDefault="00122226" w:rsidP="00122226">
            <w:pPr>
              <w:spacing w:after="0" w:line="240" w:lineRule="auto"/>
              <w:jc w:val="both"/>
            </w:pPr>
            <w:r w:rsidRPr="00122226">
              <w:rPr>
                <w:color w:val="000000" w:themeColor="text1"/>
                <w:sz w:val="24"/>
                <w:szCs w:val="24"/>
              </w:rPr>
              <w:t xml:space="preserve">Szanse i ograniczenia rozwoju tras i szlaków rowerowych na Podhalu </w:t>
            </w:r>
            <w:r w:rsidR="00305182" w:rsidRPr="00122226">
              <w:rPr>
                <w:color w:val="000000" w:themeColor="text1"/>
                <w:sz w:val="24"/>
                <w:szCs w:val="24"/>
              </w:rPr>
              <w:t>– Marcin Kolasa</w:t>
            </w:r>
            <w:r>
              <w:rPr>
                <w:color w:val="000000" w:themeColor="text1"/>
                <w:sz w:val="24"/>
                <w:szCs w:val="24"/>
              </w:rPr>
              <w:t>, Urzą</w:t>
            </w:r>
            <w:r>
              <w:t>d Gminy Nowy Targ</w:t>
            </w:r>
          </w:p>
          <w:p w:rsidR="00840594" w:rsidRPr="00122226" w:rsidRDefault="00840594" w:rsidP="00F6571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Príležitosti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obmedzenia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rozvoja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cyklistických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trás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840594">
              <w:rPr>
                <w:color w:val="000000" w:themeColor="text1"/>
                <w:sz w:val="24"/>
                <w:szCs w:val="24"/>
              </w:rPr>
              <w:t>trás</w:t>
            </w:r>
            <w:proofErr w:type="spellEnd"/>
            <w:r w:rsidRPr="00840594">
              <w:rPr>
                <w:color w:val="000000" w:themeColor="text1"/>
                <w:sz w:val="24"/>
                <w:szCs w:val="24"/>
              </w:rPr>
              <w:t xml:space="preserve"> v Podhale - Marcin Kolasa, </w:t>
            </w:r>
            <w:r w:rsidR="00F6571C">
              <w:rPr>
                <w:color w:val="000000" w:themeColor="text1"/>
                <w:sz w:val="24"/>
                <w:szCs w:val="24"/>
              </w:rPr>
              <w:t>Urad</w:t>
            </w:r>
            <w:r w:rsidRPr="00840594">
              <w:rPr>
                <w:color w:val="000000" w:themeColor="text1"/>
                <w:sz w:val="24"/>
                <w:szCs w:val="24"/>
              </w:rPr>
              <w:t xml:space="preserve"> Nowy Targ</w:t>
            </w:r>
          </w:p>
        </w:tc>
      </w:tr>
      <w:tr w:rsidR="006E6570" w:rsidRPr="00AE714B" w:rsidTr="00F6571C">
        <w:trPr>
          <w:trHeight w:hRule="exact" w:val="846"/>
          <w:tblHeader/>
        </w:trPr>
        <w:tc>
          <w:tcPr>
            <w:tcW w:w="1756" w:type="dxa"/>
            <w:vAlign w:val="center"/>
          </w:tcPr>
          <w:p w:rsidR="006E6570" w:rsidRDefault="00870AED" w:rsidP="009C3DE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13:50 – 14:0</w:t>
            </w:r>
            <w:r w:rsidR="006E657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6E6570" w:rsidRDefault="006E6570" w:rsidP="00F6571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E6570">
              <w:rPr>
                <w:i/>
                <w:sz w:val="24"/>
                <w:szCs w:val="24"/>
              </w:rPr>
              <w:t xml:space="preserve">Dyskusja, </w:t>
            </w:r>
          </w:p>
          <w:p w:rsidR="00F6571C" w:rsidRPr="00E84660" w:rsidRDefault="00F6571C" w:rsidP="00F657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6571C">
              <w:rPr>
                <w:sz w:val="24"/>
                <w:szCs w:val="24"/>
              </w:rPr>
              <w:t>Diskusia</w:t>
            </w:r>
            <w:proofErr w:type="spellEnd"/>
          </w:p>
        </w:tc>
      </w:tr>
      <w:tr w:rsidR="009E4EEF" w:rsidRPr="00AE714B" w:rsidTr="00F6571C">
        <w:trPr>
          <w:trHeight w:hRule="exact" w:val="980"/>
          <w:tblHeader/>
        </w:trPr>
        <w:tc>
          <w:tcPr>
            <w:tcW w:w="1756" w:type="dxa"/>
            <w:vAlign w:val="center"/>
          </w:tcPr>
          <w:p w:rsidR="009E4EEF" w:rsidRDefault="00CB773C" w:rsidP="009C3DE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</w:t>
            </w:r>
            <w:r w:rsidR="00870AED">
              <w:rPr>
                <w:b/>
                <w:sz w:val="24"/>
                <w:szCs w:val="24"/>
              </w:rPr>
              <w:t>0</w:t>
            </w:r>
            <w:r w:rsidR="00E84660">
              <w:rPr>
                <w:b/>
                <w:sz w:val="24"/>
                <w:szCs w:val="24"/>
              </w:rPr>
              <w:t>0 – 15</w:t>
            </w:r>
            <w:r>
              <w:rPr>
                <w:b/>
                <w:sz w:val="24"/>
                <w:szCs w:val="24"/>
              </w:rPr>
              <w:t>:</w:t>
            </w:r>
            <w:r w:rsidR="007032D2">
              <w:rPr>
                <w:b/>
                <w:sz w:val="24"/>
                <w:szCs w:val="24"/>
              </w:rPr>
              <w:t>0</w:t>
            </w:r>
            <w:r w:rsidR="00E846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167" w:type="dxa"/>
            <w:vAlign w:val="center"/>
          </w:tcPr>
          <w:p w:rsidR="009E4EEF" w:rsidRDefault="006E6570" w:rsidP="00921F2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6E6570">
              <w:rPr>
                <w:i/>
                <w:sz w:val="24"/>
                <w:szCs w:val="24"/>
              </w:rPr>
              <w:t>Obiad</w:t>
            </w:r>
          </w:p>
          <w:p w:rsidR="00F6571C" w:rsidRPr="00F6571C" w:rsidRDefault="00F6571C" w:rsidP="00F6571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:rsidR="00F6571C" w:rsidRPr="006E6570" w:rsidRDefault="00F6571C" w:rsidP="00F6571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F6571C">
              <w:rPr>
                <w:i/>
                <w:sz w:val="24"/>
                <w:szCs w:val="24"/>
              </w:rPr>
              <w:t>večera</w:t>
            </w:r>
            <w:proofErr w:type="spellEnd"/>
          </w:p>
        </w:tc>
      </w:tr>
    </w:tbl>
    <w:p w:rsidR="008E2E54" w:rsidRDefault="008E2E54" w:rsidP="00FC6FE6">
      <w:pPr>
        <w:pStyle w:val="Akapitzlist"/>
        <w:jc w:val="both"/>
        <w:rPr>
          <w:sz w:val="16"/>
          <w:szCs w:val="16"/>
        </w:rPr>
      </w:pPr>
    </w:p>
    <w:p w:rsidR="00AE4F53" w:rsidRDefault="00AE4F53" w:rsidP="00FC6FE6">
      <w:pPr>
        <w:pStyle w:val="Akapitzlist"/>
        <w:jc w:val="both"/>
        <w:rPr>
          <w:sz w:val="16"/>
          <w:szCs w:val="16"/>
        </w:rPr>
      </w:pPr>
    </w:p>
    <w:p w:rsidR="00AE4F53" w:rsidRDefault="00AE4F53" w:rsidP="00FC6FE6">
      <w:pPr>
        <w:pStyle w:val="Akapitzlist"/>
        <w:jc w:val="both"/>
        <w:rPr>
          <w:sz w:val="16"/>
          <w:szCs w:val="16"/>
        </w:rPr>
      </w:pPr>
    </w:p>
    <w:p w:rsidR="008E2E54" w:rsidRPr="00DA397E" w:rsidRDefault="008E2E54" w:rsidP="00FC6FE6">
      <w:pPr>
        <w:pStyle w:val="Akapitzlist"/>
        <w:jc w:val="both"/>
        <w:rPr>
          <w:sz w:val="16"/>
          <w:szCs w:val="16"/>
        </w:rPr>
      </w:pPr>
    </w:p>
    <w:sectPr w:rsidR="008E2E54" w:rsidRPr="00DA397E" w:rsidSect="006531A9">
      <w:headerReference w:type="default" r:id="rId9"/>
      <w:foot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FE" w:rsidRDefault="00B367FE" w:rsidP="00DA397E">
      <w:pPr>
        <w:spacing w:after="0" w:line="240" w:lineRule="auto"/>
      </w:pPr>
      <w:r>
        <w:separator/>
      </w:r>
    </w:p>
  </w:endnote>
  <w:endnote w:type="continuationSeparator" w:id="0">
    <w:p w:rsidR="00B367FE" w:rsidRDefault="00B367FE" w:rsidP="00DA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8D" w:rsidRPr="000C3C8D" w:rsidRDefault="000C3C8D" w:rsidP="000C3C8D">
    <w:pPr>
      <w:pStyle w:val="Stopka"/>
      <w:jc w:val="center"/>
      <w:rPr>
        <w:i/>
      </w:rPr>
    </w:pPr>
    <w:r w:rsidRPr="000C3C8D">
      <w:rPr>
        <w:i/>
      </w:rPr>
      <w:t xml:space="preserve">Projekt „Rowerem po kulturowym i przyrodniczym dziedzictwie pogranicza” jest współfinansowany przez Unię Europejską ze środków Europejskiego Funduszu Rozwoju Regionalnego w ramach Programu Współpracy Transgranicznej </w:t>
    </w:r>
    <w:proofErr w:type="spellStart"/>
    <w:r w:rsidRPr="000C3C8D">
      <w:rPr>
        <w:i/>
      </w:rPr>
      <w:t>Interreg</w:t>
    </w:r>
    <w:proofErr w:type="spellEnd"/>
    <w:r w:rsidRPr="000C3C8D">
      <w:rPr>
        <w:i/>
      </w:rPr>
      <w:t xml:space="preserve"> V-A Polska - Słowacja 2014-2020</w:t>
    </w:r>
  </w:p>
  <w:p w:rsidR="000C3C8D" w:rsidRPr="000C3C8D" w:rsidRDefault="000C3C8D">
    <w:pPr>
      <w:pStyle w:val="Stopka"/>
      <w:rPr>
        <w:i/>
      </w:rPr>
    </w:pPr>
  </w:p>
  <w:p w:rsidR="000C3C8D" w:rsidRDefault="000C3C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FE" w:rsidRDefault="00B367FE" w:rsidP="00DA397E">
      <w:pPr>
        <w:spacing w:after="0" w:line="240" w:lineRule="auto"/>
      </w:pPr>
      <w:r>
        <w:separator/>
      </w:r>
    </w:p>
  </w:footnote>
  <w:footnote w:type="continuationSeparator" w:id="0">
    <w:p w:rsidR="00B367FE" w:rsidRDefault="00B367FE" w:rsidP="00DA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8D" w:rsidRDefault="000C3C8D" w:rsidP="000C3C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171950" cy="1468510"/>
          <wp:effectExtent l="19050" t="0" r="0" b="0"/>
          <wp:docPr id="1" name="Obraz 0" descr="Poland-Slovakia_PL_01+FU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and-Slovakia_PL_01+FUND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7385" cy="146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3C8D" w:rsidRDefault="000C3C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002"/>
    <w:multiLevelType w:val="hybridMultilevel"/>
    <w:tmpl w:val="2F40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417CD"/>
    <w:multiLevelType w:val="hybridMultilevel"/>
    <w:tmpl w:val="19AE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C"/>
    <w:rsid w:val="0000481F"/>
    <w:rsid w:val="00020E98"/>
    <w:rsid w:val="00036A4C"/>
    <w:rsid w:val="00036B8F"/>
    <w:rsid w:val="00042378"/>
    <w:rsid w:val="000450C1"/>
    <w:rsid w:val="00082B0D"/>
    <w:rsid w:val="000970D7"/>
    <w:rsid w:val="000B5D2C"/>
    <w:rsid w:val="000C3C8D"/>
    <w:rsid w:val="001113FF"/>
    <w:rsid w:val="0011534E"/>
    <w:rsid w:val="00122226"/>
    <w:rsid w:val="00137EB0"/>
    <w:rsid w:val="00154C78"/>
    <w:rsid w:val="00165881"/>
    <w:rsid w:val="0017160E"/>
    <w:rsid w:val="00180013"/>
    <w:rsid w:val="001A2465"/>
    <w:rsid w:val="001A698F"/>
    <w:rsid w:val="001B4135"/>
    <w:rsid w:val="001B4AD3"/>
    <w:rsid w:val="001E1061"/>
    <w:rsid w:val="00230DD2"/>
    <w:rsid w:val="0025109E"/>
    <w:rsid w:val="002600F7"/>
    <w:rsid w:val="002672D4"/>
    <w:rsid w:val="002C0F6A"/>
    <w:rsid w:val="002D214E"/>
    <w:rsid w:val="002D49CD"/>
    <w:rsid w:val="00303628"/>
    <w:rsid w:val="00305182"/>
    <w:rsid w:val="00325623"/>
    <w:rsid w:val="00327809"/>
    <w:rsid w:val="00360D6E"/>
    <w:rsid w:val="00375AA2"/>
    <w:rsid w:val="003828A4"/>
    <w:rsid w:val="003861B3"/>
    <w:rsid w:val="003D7B53"/>
    <w:rsid w:val="00435E70"/>
    <w:rsid w:val="004727FE"/>
    <w:rsid w:val="0047508E"/>
    <w:rsid w:val="00486095"/>
    <w:rsid w:val="00487CA6"/>
    <w:rsid w:val="004D39E2"/>
    <w:rsid w:val="004E10B0"/>
    <w:rsid w:val="004F619F"/>
    <w:rsid w:val="005016FF"/>
    <w:rsid w:val="005129FF"/>
    <w:rsid w:val="00521001"/>
    <w:rsid w:val="00557C0D"/>
    <w:rsid w:val="00566479"/>
    <w:rsid w:val="0057238E"/>
    <w:rsid w:val="00576C2D"/>
    <w:rsid w:val="005968B8"/>
    <w:rsid w:val="005B6AE8"/>
    <w:rsid w:val="005C5813"/>
    <w:rsid w:val="005D61F0"/>
    <w:rsid w:val="005D6F12"/>
    <w:rsid w:val="005E5C4D"/>
    <w:rsid w:val="005F727A"/>
    <w:rsid w:val="00605D39"/>
    <w:rsid w:val="00606425"/>
    <w:rsid w:val="00623206"/>
    <w:rsid w:val="00631B70"/>
    <w:rsid w:val="00642E8F"/>
    <w:rsid w:val="00644800"/>
    <w:rsid w:val="006456F5"/>
    <w:rsid w:val="006467D2"/>
    <w:rsid w:val="006531A9"/>
    <w:rsid w:val="0067768C"/>
    <w:rsid w:val="00682551"/>
    <w:rsid w:val="006E6570"/>
    <w:rsid w:val="007032D2"/>
    <w:rsid w:val="00705936"/>
    <w:rsid w:val="00714E6F"/>
    <w:rsid w:val="00747FFC"/>
    <w:rsid w:val="00754745"/>
    <w:rsid w:val="00760027"/>
    <w:rsid w:val="00764303"/>
    <w:rsid w:val="007669CC"/>
    <w:rsid w:val="00780246"/>
    <w:rsid w:val="007A22A8"/>
    <w:rsid w:val="007A325B"/>
    <w:rsid w:val="007B6517"/>
    <w:rsid w:val="007C3C85"/>
    <w:rsid w:val="007D7C2B"/>
    <w:rsid w:val="007E45EF"/>
    <w:rsid w:val="008111A3"/>
    <w:rsid w:val="00840594"/>
    <w:rsid w:val="0087004F"/>
    <w:rsid w:val="00870AED"/>
    <w:rsid w:val="008776DA"/>
    <w:rsid w:val="00893790"/>
    <w:rsid w:val="008D1CE1"/>
    <w:rsid w:val="008D20C2"/>
    <w:rsid w:val="008E2E54"/>
    <w:rsid w:val="00904ECE"/>
    <w:rsid w:val="00907629"/>
    <w:rsid w:val="00921F20"/>
    <w:rsid w:val="009318AA"/>
    <w:rsid w:val="00933EB2"/>
    <w:rsid w:val="00957192"/>
    <w:rsid w:val="009606EB"/>
    <w:rsid w:val="00967206"/>
    <w:rsid w:val="00974DDA"/>
    <w:rsid w:val="009828ED"/>
    <w:rsid w:val="00986976"/>
    <w:rsid w:val="00992F28"/>
    <w:rsid w:val="009B59B3"/>
    <w:rsid w:val="009D15A9"/>
    <w:rsid w:val="009D5AAA"/>
    <w:rsid w:val="009E4EEF"/>
    <w:rsid w:val="00A22225"/>
    <w:rsid w:val="00A3489C"/>
    <w:rsid w:val="00A44056"/>
    <w:rsid w:val="00A762F9"/>
    <w:rsid w:val="00AA41AD"/>
    <w:rsid w:val="00AA5DA6"/>
    <w:rsid w:val="00AA7B8D"/>
    <w:rsid w:val="00AC66DC"/>
    <w:rsid w:val="00AD17A2"/>
    <w:rsid w:val="00AD3B1D"/>
    <w:rsid w:val="00AE25F6"/>
    <w:rsid w:val="00AE4F53"/>
    <w:rsid w:val="00B068E7"/>
    <w:rsid w:val="00B147BB"/>
    <w:rsid w:val="00B367FE"/>
    <w:rsid w:val="00B41D86"/>
    <w:rsid w:val="00B9575F"/>
    <w:rsid w:val="00BA09DF"/>
    <w:rsid w:val="00BA193A"/>
    <w:rsid w:val="00BA1F3B"/>
    <w:rsid w:val="00BA664E"/>
    <w:rsid w:val="00BC563A"/>
    <w:rsid w:val="00BC79E5"/>
    <w:rsid w:val="00BE536A"/>
    <w:rsid w:val="00C0504E"/>
    <w:rsid w:val="00C05409"/>
    <w:rsid w:val="00C1193A"/>
    <w:rsid w:val="00C340B1"/>
    <w:rsid w:val="00C36E1C"/>
    <w:rsid w:val="00C8724C"/>
    <w:rsid w:val="00C87271"/>
    <w:rsid w:val="00C960AE"/>
    <w:rsid w:val="00CB773C"/>
    <w:rsid w:val="00CD549D"/>
    <w:rsid w:val="00CD6991"/>
    <w:rsid w:val="00CF7471"/>
    <w:rsid w:val="00D40ADF"/>
    <w:rsid w:val="00D43892"/>
    <w:rsid w:val="00D557E0"/>
    <w:rsid w:val="00D74398"/>
    <w:rsid w:val="00D773B9"/>
    <w:rsid w:val="00D83022"/>
    <w:rsid w:val="00D836F1"/>
    <w:rsid w:val="00DA397E"/>
    <w:rsid w:val="00DA3D2B"/>
    <w:rsid w:val="00DC7A9D"/>
    <w:rsid w:val="00E105AD"/>
    <w:rsid w:val="00E131B5"/>
    <w:rsid w:val="00E7050D"/>
    <w:rsid w:val="00E70F6A"/>
    <w:rsid w:val="00E84660"/>
    <w:rsid w:val="00EB3871"/>
    <w:rsid w:val="00EC1F8B"/>
    <w:rsid w:val="00ED38D5"/>
    <w:rsid w:val="00EF7404"/>
    <w:rsid w:val="00F05B55"/>
    <w:rsid w:val="00F22B94"/>
    <w:rsid w:val="00F602C3"/>
    <w:rsid w:val="00F6571C"/>
    <w:rsid w:val="00F661E0"/>
    <w:rsid w:val="00F718DB"/>
    <w:rsid w:val="00F80B47"/>
    <w:rsid w:val="00FB6453"/>
    <w:rsid w:val="00FC0BC8"/>
    <w:rsid w:val="00FC6258"/>
    <w:rsid w:val="00FC6FE6"/>
    <w:rsid w:val="00FD73DA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E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7E"/>
  </w:style>
  <w:style w:type="paragraph" w:styleId="Stopka">
    <w:name w:val="footer"/>
    <w:basedOn w:val="Normalny"/>
    <w:link w:val="StopkaZnak"/>
    <w:uiPriority w:val="99"/>
    <w:unhideWhenUsed/>
    <w:rsid w:val="00D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97E"/>
  </w:style>
  <w:style w:type="paragraph" w:styleId="Tekstdymka">
    <w:name w:val="Balloon Text"/>
    <w:basedOn w:val="Normalny"/>
    <w:link w:val="TekstdymkaZnak"/>
    <w:uiPriority w:val="99"/>
    <w:semiHidden/>
    <w:unhideWhenUsed/>
    <w:rsid w:val="00B4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8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E4E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E4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2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E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7E"/>
  </w:style>
  <w:style w:type="paragraph" w:styleId="Stopka">
    <w:name w:val="footer"/>
    <w:basedOn w:val="Normalny"/>
    <w:link w:val="StopkaZnak"/>
    <w:uiPriority w:val="99"/>
    <w:unhideWhenUsed/>
    <w:rsid w:val="00DA3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97E"/>
  </w:style>
  <w:style w:type="paragraph" w:styleId="Tekstdymka">
    <w:name w:val="Balloon Text"/>
    <w:basedOn w:val="Normalny"/>
    <w:link w:val="TekstdymkaZnak"/>
    <w:uiPriority w:val="99"/>
    <w:semiHidden/>
    <w:unhideWhenUsed/>
    <w:rsid w:val="00B4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8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E4E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E4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7D160-6704-4472-9DFE-AFD9E480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Szymczyk</dc:creator>
  <cp:lastModifiedBy>Arkadiusz Szymczyk</cp:lastModifiedBy>
  <cp:revision>3</cp:revision>
  <cp:lastPrinted>2018-05-18T09:04:00Z</cp:lastPrinted>
  <dcterms:created xsi:type="dcterms:W3CDTF">2018-10-18T07:54:00Z</dcterms:created>
  <dcterms:modified xsi:type="dcterms:W3CDTF">2018-10-18T08:12:00Z</dcterms:modified>
</cp:coreProperties>
</file>